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84" w:type="dxa"/>
        <w:jc w:val="center"/>
        <w:tblLook w:val="01E0" w:firstRow="1" w:lastRow="1" w:firstColumn="1" w:lastColumn="1" w:noHBand="0" w:noVBand="0"/>
      </w:tblPr>
      <w:tblGrid>
        <w:gridCol w:w="3348"/>
        <w:gridCol w:w="6036"/>
      </w:tblGrid>
      <w:tr w:rsidR="00E32D78" w:rsidRPr="0059303E" w14:paraId="7290C8BC" w14:textId="77777777" w:rsidTr="00534074">
        <w:trPr>
          <w:jc w:val="center"/>
        </w:trPr>
        <w:tc>
          <w:tcPr>
            <w:tcW w:w="3348" w:type="dxa"/>
          </w:tcPr>
          <w:p w14:paraId="5F78D60C" w14:textId="77777777" w:rsidR="00E32D78" w:rsidRPr="0059303E" w:rsidRDefault="00E32D78" w:rsidP="00534074">
            <w:pPr>
              <w:spacing w:after="0" w:line="240" w:lineRule="auto"/>
              <w:jc w:val="center"/>
              <w:rPr>
                <w:rFonts w:eastAsia="Times New Roman" w:cs="Times New Roman"/>
                <w:b/>
                <w:sz w:val="26"/>
                <w:szCs w:val="28"/>
                <w:highlight w:val="white"/>
              </w:rPr>
            </w:pPr>
            <w:r w:rsidRPr="0059303E">
              <w:rPr>
                <w:rFonts w:eastAsia="Times New Roman" w:cs="Times New Roman"/>
                <w:b/>
                <w:sz w:val="26"/>
                <w:szCs w:val="28"/>
                <w:highlight w:val="white"/>
              </w:rPr>
              <w:t xml:space="preserve">ỦY BAN NHÂN DÂN </w:t>
            </w:r>
          </w:p>
          <w:p w14:paraId="39B88491" w14:textId="77777777" w:rsidR="00E32D78" w:rsidRPr="0059303E" w:rsidRDefault="00E32D78" w:rsidP="00534074">
            <w:pPr>
              <w:spacing w:after="0" w:line="240" w:lineRule="auto"/>
              <w:jc w:val="center"/>
              <w:rPr>
                <w:rFonts w:eastAsia="Times New Roman" w:cs="Times New Roman"/>
                <w:b/>
                <w:sz w:val="26"/>
                <w:szCs w:val="26"/>
                <w:highlight w:val="white"/>
              </w:rPr>
            </w:pPr>
            <w:r w:rsidRPr="0059303E">
              <w:rPr>
                <w:rFonts w:eastAsia="Times New Roman" w:cs="Times New Roman"/>
                <w:b/>
                <w:sz w:val="26"/>
                <w:szCs w:val="28"/>
                <w:highlight w:val="white"/>
              </w:rPr>
              <w:t xml:space="preserve"> TỈNH LẠNG SƠN</w:t>
            </w:r>
          </w:p>
          <w:p w14:paraId="76C29254" w14:textId="77777777" w:rsidR="00E32D78" w:rsidRPr="0059303E" w:rsidRDefault="00DF6634" w:rsidP="00534074">
            <w:pPr>
              <w:spacing w:after="0" w:line="240" w:lineRule="auto"/>
              <w:rPr>
                <w:rFonts w:eastAsia="Times New Roman" w:cs="Times New Roman"/>
                <w:sz w:val="26"/>
                <w:szCs w:val="28"/>
                <w:highlight w:val="white"/>
              </w:rPr>
            </w:pPr>
            <w:r>
              <w:rPr>
                <w:noProof/>
              </w:rPr>
              <w:pict w14:anchorId="7F840B5A">
                <v:line id="Straight Connector 14" o:spid="_x0000_s1032" style="position:absolute;z-index:251659264;visibility:visible;mso-wrap-style:square;mso-width-percent:0;mso-height-percent:0;mso-wrap-distance-left:9pt;mso-wrap-distance-top:.nmm;mso-wrap-distance-right:9pt;mso-wrap-distance-bottom:.nmm;mso-position-horizontal:absolute;mso-position-horizontal-relative:text;mso-position-vertical:absolute;mso-position-vertical-relative:text;mso-width-percent:0;mso-height-percent:0;mso-width-relative:page;mso-height-relative:page" from="57.3pt,1.65pt" to="97.15pt,1.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"/>
              </w:pict>
            </w:r>
          </w:p>
          <w:p w14:paraId="217490AF" w14:textId="77777777" w:rsidR="00E32D78" w:rsidRPr="0059303E" w:rsidRDefault="00E32D78" w:rsidP="00534074">
            <w:pPr>
              <w:spacing w:after="0" w:line="240" w:lineRule="auto"/>
              <w:jc w:val="center"/>
              <w:rPr>
                <w:rFonts w:eastAsia="Times New Roman" w:cs="Times New Roman"/>
                <w:sz w:val="26"/>
                <w:szCs w:val="28"/>
                <w:highlight w:val="white"/>
              </w:rPr>
            </w:pPr>
            <w:r w:rsidRPr="0059303E">
              <w:rPr>
                <w:rFonts w:eastAsia="Times New Roman" w:cs="Times New Roman"/>
                <w:sz w:val="26"/>
                <w:szCs w:val="28"/>
                <w:highlight w:val="white"/>
              </w:rPr>
              <w:t xml:space="preserve">Số:     </w:t>
            </w:r>
            <w:r>
              <w:rPr>
                <w:rFonts w:eastAsia="Times New Roman" w:cs="Times New Roman"/>
                <w:sz w:val="26"/>
                <w:szCs w:val="28"/>
                <w:highlight w:val="white"/>
              </w:rPr>
              <w:t xml:space="preserve">  </w:t>
            </w:r>
            <w:r w:rsidRPr="0059303E">
              <w:rPr>
                <w:rFonts w:eastAsia="Times New Roman" w:cs="Times New Roman"/>
                <w:sz w:val="26"/>
                <w:szCs w:val="28"/>
                <w:highlight w:val="white"/>
              </w:rPr>
              <w:t xml:space="preserve">   /QĐ-UBND</w:t>
            </w:r>
          </w:p>
        </w:tc>
        <w:tc>
          <w:tcPr>
            <w:tcW w:w="6036" w:type="dxa"/>
          </w:tcPr>
          <w:p w14:paraId="0FDF6045" w14:textId="77777777" w:rsidR="00E32D78" w:rsidRPr="0059303E" w:rsidRDefault="00E32D78" w:rsidP="00534074">
            <w:pPr>
              <w:spacing w:after="0" w:line="240" w:lineRule="auto"/>
              <w:jc w:val="center"/>
              <w:rPr>
                <w:rFonts w:eastAsia="Times New Roman" w:cs="Times New Roman"/>
                <w:b/>
                <w:sz w:val="26"/>
                <w:szCs w:val="28"/>
                <w:highlight w:val="white"/>
              </w:rPr>
            </w:pPr>
            <w:r w:rsidRPr="0059303E">
              <w:rPr>
                <w:rFonts w:eastAsia="Times New Roman" w:cs="Times New Roman"/>
                <w:b/>
                <w:sz w:val="26"/>
                <w:szCs w:val="28"/>
                <w:highlight w:val="white"/>
              </w:rPr>
              <w:t>CỘNG HOÀ XÃ HỘI CHỦ NGHĨA VIỆT NAM</w:t>
            </w:r>
          </w:p>
          <w:p w14:paraId="077CF09D" w14:textId="77777777" w:rsidR="00E32D78" w:rsidRPr="0059303E" w:rsidRDefault="00E32D78" w:rsidP="00534074">
            <w:pPr>
              <w:spacing w:after="0" w:line="240" w:lineRule="auto"/>
              <w:jc w:val="center"/>
              <w:rPr>
                <w:rFonts w:eastAsia="Times New Roman" w:cs="Times New Roman"/>
                <w:b/>
                <w:szCs w:val="28"/>
                <w:highlight w:val="white"/>
              </w:rPr>
            </w:pPr>
            <w:r w:rsidRPr="0059303E">
              <w:rPr>
                <w:rFonts w:eastAsia="Times New Roman" w:cs="Times New Roman"/>
                <w:b/>
                <w:szCs w:val="28"/>
                <w:highlight w:val="white"/>
              </w:rPr>
              <w:t>Độc lập - Tự do - Hạnh phúc</w:t>
            </w:r>
          </w:p>
          <w:p w14:paraId="5F277DB1" w14:textId="77777777" w:rsidR="00E32D78" w:rsidRPr="0059303E" w:rsidRDefault="00DF6634" w:rsidP="00534074">
            <w:pPr>
              <w:spacing w:after="0" w:line="240" w:lineRule="auto"/>
              <w:jc w:val="center"/>
              <w:rPr>
                <w:rFonts w:eastAsia="Times New Roman" w:cs="Times New Roman"/>
                <w:b/>
                <w:sz w:val="26"/>
                <w:szCs w:val="28"/>
                <w:highlight w:val="white"/>
              </w:rPr>
            </w:pPr>
            <w:r>
              <w:rPr>
                <w:noProof/>
              </w:rPr>
              <w:pict w14:anchorId="66A03DD9">
                <v:line id="Straight Connector 12" o:spid="_x0000_s1031" style="position:absolute;left:0;text-align:left;z-index:251660288;visibility:visible;mso-wrap-style:square;mso-width-percent:0;mso-height-percent:0;mso-wrap-distance-left:9pt;mso-wrap-distance-top:.nmm;mso-wrap-distance-right:9pt;mso-wrap-distance-bottom:.nmm;mso-position-horizontal:absolute;mso-position-horizontal-relative:text;mso-position-vertical:absolute;mso-position-vertical-relative:text;mso-width-percent:0;mso-height-percent:0;mso-width-relative:page;mso-height-relative:page" from="63.7pt,2pt" to="234.05pt,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"/>
              </w:pict>
            </w:r>
          </w:p>
          <w:p w14:paraId="090DD428" w14:textId="77777777" w:rsidR="00E32D78" w:rsidRPr="0059303E" w:rsidRDefault="00E32D78" w:rsidP="00534074">
            <w:pPr>
              <w:spacing w:after="0" w:line="240" w:lineRule="auto"/>
              <w:jc w:val="center"/>
              <w:rPr>
                <w:rFonts w:eastAsia="Times New Roman" w:cs="Times New Roman"/>
                <w:sz w:val="26"/>
                <w:szCs w:val="26"/>
                <w:highlight w:val="white"/>
              </w:rPr>
            </w:pPr>
            <w:r>
              <w:rPr>
                <w:rFonts w:eastAsia="Times New Roman" w:cs="Times New Roman"/>
                <w:i/>
                <w:sz w:val="26"/>
                <w:szCs w:val="26"/>
                <w:highlight w:val="white"/>
              </w:rPr>
              <w:t xml:space="preserve">          </w:t>
            </w:r>
            <w:r w:rsidRPr="0059303E">
              <w:rPr>
                <w:rFonts w:eastAsia="Times New Roman" w:cs="Times New Roman"/>
                <w:i/>
                <w:sz w:val="26"/>
                <w:szCs w:val="26"/>
                <w:highlight w:val="white"/>
              </w:rPr>
              <w:t>Lạng Sơn, ngày      tháng       năm 202</w:t>
            </w:r>
            <w:r>
              <w:rPr>
                <w:rFonts w:eastAsia="Times New Roman" w:cs="Times New Roman"/>
                <w:i/>
                <w:sz w:val="26"/>
                <w:szCs w:val="26"/>
                <w:highlight w:val="white"/>
              </w:rPr>
              <w:t>6</w:t>
            </w:r>
          </w:p>
        </w:tc>
      </w:tr>
    </w:tbl>
    <w:p w14:paraId="3771DC11" w14:textId="77777777" w:rsidR="00E32D78" w:rsidRPr="0059303E" w:rsidRDefault="00DF6634" w:rsidP="00E32D78">
      <w:pPr>
        <w:spacing w:before="60" w:after="0" w:line="340" w:lineRule="exact"/>
        <w:jc w:val="center"/>
        <w:rPr>
          <w:rFonts w:eastAsia="Times New Roman" w:cs="Times New Roman"/>
          <w:b/>
          <w:szCs w:val="28"/>
          <w:highlight w:val="white"/>
        </w:rPr>
      </w:pPr>
      <w:r>
        <w:rPr>
          <w:noProof/>
        </w:rPr>
        <w:pict w14:anchorId="5F050D97">
          <v:rect id="Rectangle 10" o:spid="_x0000_s1030" style="position:absolute;left:0;text-align:left;margin-left:-28.05pt;margin-top:2.9pt;width:92.15pt;height:4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">
            <v:textbox>
              <w:txbxContent>
                <w:p w14:paraId="124D325F" w14:textId="77777777" w:rsidR="00E32D78" w:rsidRPr="003E3F84" w:rsidRDefault="00E32D78" w:rsidP="00E32D78">
                  <w:pPr>
                    <w:spacing w:after="0" w:line="240" w:lineRule="auto"/>
                    <w:jc w:val="center"/>
                    <w:rPr>
                      <w:b/>
                      <w:sz w:val="20"/>
                      <w:szCs w:val="20"/>
                    </w:rPr>
                  </w:pPr>
                  <w:r w:rsidRPr="00E51D72">
                    <w:rPr>
                      <w:b/>
                      <w:szCs w:val="20"/>
                    </w:rPr>
                    <w:t xml:space="preserve">DỰ THẢO </w:t>
                  </w:r>
                </w:p>
                <w:p w14:paraId="36921DBC" w14:textId="77777777" w:rsidR="00E32D78" w:rsidRPr="003E3F84" w:rsidRDefault="00E32D78" w:rsidP="00E32D78">
                  <w:pPr>
                    <w:spacing w:after="0" w:line="240" w:lineRule="auto"/>
                    <w:jc w:val="center"/>
                    <w:rPr>
                      <w:b/>
                      <w:sz w:val="20"/>
                      <w:szCs w:val="20"/>
                    </w:rPr>
                  </w:pPr>
                  <w:r w:rsidRPr="003E3F84">
                    <w:rPr>
                      <w:b/>
                      <w:sz w:val="20"/>
                      <w:szCs w:val="20"/>
                    </w:rPr>
                    <w:t xml:space="preserve">Ngày </w:t>
                  </w:r>
                  <w:r w:rsidR="001B11D7">
                    <w:rPr>
                      <w:b/>
                      <w:sz w:val="20"/>
                      <w:szCs w:val="20"/>
                    </w:rPr>
                    <w:t>21</w:t>
                  </w:r>
                  <w:r>
                    <w:rPr>
                      <w:b/>
                      <w:sz w:val="20"/>
                      <w:szCs w:val="20"/>
                    </w:rPr>
                    <w:t>/</w:t>
                  </w:r>
                  <w:r w:rsidR="00E51D72">
                    <w:rPr>
                      <w:b/>
                      <w:sz w:val="20"/>
                      <w:szCs w:val="20"/>
                    </w:rPr>
                    <w:t>0</w:t>
                  </w:r>
                  <w:r>
                    <w:rPr>
                      <w:b/>
                      <w:sz w:val="20"/>
                      <w:szCs w:val="20"/>
                    </w:rPr>
                    <w:t>1/2026</w:t>
                  </w:r>
                </w:p>
              </w:txbxContent>
            </v:textbox>
          </v:rect>
        </w:pict>
      </w:r>
    </w:p>
    <w:p w14:paraId="2614571D" w14:textId="77777777" w:rsidR="00E32D78" w:rsidRPr="0059303E" w:rsidRDefault="00E32D78" w:rsidP="00E32D78">
      <w:pPr>
        <w:spacing w:after="0" w:line="340" w:lineRule="exact"/>
        <w:jc w:val="center"/>
        <w:rPr>
          <w:rFonts w:eastAsia="Times New Roman" w:cs="Times New Roman"/>
          <w:b/>
          <w:szCs w:val="28"/>
          <w:highlight w:val="white"/>
        </w:rPr>
      </w:pPr>
      <w:r w:rsidRPr="0059303E">
        <w:rPr>
          <w:rFonts w:eastAsia="Times New Roman" w:cs="Times New Roman"/>
          <w:b/>
          <w:szCs w:val="28"/>
          <w:highlight w:val="white"/>
        </w:rPr>
        <w:t>QUYẾT ĐỊNH</w:t>
      </w:r>
    </w:p>
    <w:p w14:paraId="755EAC54" w14:textId="77777777" w:rsidR="00E32D78" w:rsidRDefault="00E32D78" w:rsidP="00E32D78">
      <w:pPr>
        <w:spacing w:after="0" w:line="340" w:lineRule="exact"/>
        <w:jc w:val="center"/>
        <w:rPr>
          <w:rFonts w:eastAsia="Times New Roman" w:cs="Times New Roman"/>
          <w:b/>
          <w:szCs w:val="28"/>
        </w:rPr>
      </w:pPr>
      <w:r w:rsidRPr="0059303E">
        <w:rPr>
          <w:rFonts w:eastAsia="Times New Roman" w:cs="Times New Roman"/>
          <w:b/>
          <w:szCs w:val="28"/>
          <w:highlight w:val="white"/>
          <w:u w:color="FF0000"/>
        </w:rPr>
        <w:t>Phê duyệt</w:t>
      </w:r>
      <w:r w:rsidRPr="0059303E">
        <w:rPr>
          <w:rFonts w:eastAsia="Times New Roman" w:cs="Times New Roman"/>
          <w:b/>
          <w:szCs w:val="28"/>
          <w:highlight w:val="white"/>
        </w:rPr>
        <w:t xml:space="preserve"> </w:t>
      </w:r>
      <w:r w:rsidRPr="0059303E">
        <w:rPr>
          <w:rFonts w:eastAsia="Times New Roman" w:cs="Times New Roman"/>
          <w:b/>
          <w:szCs w:val="28"/>
        </w:rPr>
        <w:t xml:space="preserve">Đề án phát triển </w:t>
      </w:r>
      <w:r>
        <w:rPr>
          <w:rFonts w:eastAsia="Times New Roman" w:cs="Times New Roman"/>
          <w:b/>
          <w:szCs w:val="28"/>
        </w:rPr>
        <w:t>Làng du lịch cộng đồng</w:t>
      </w:r>
    </w:p>
    <w:p w14:paraId="4C060694" w14:textId="77777777" w:rsidR="00E32D78" w:rsidRPr="0059303E" w:rsidRDefault="00A31469" w:rsidP="00E32D78">
      <w:pPr>
        <w:spacing w:after="0" w:line="340" w:lineRule="exact"/>
        <w:jc w:val="center"/>
        <w:rPr>
          <w:rFonts w:eastAsia="Times New Roman" w:cs="Times New Roman"/>
          <w:b/>
          <w:szCs w:val="28"/>
        </w:rPr>
      </w:pPr>
      <w:r>
        <w:rPr>
          <w:rFonts w:eastAsia="Times New Roman" w:cs="Times New Roman"/>
          <w:b/>
          <w:szCs w:val="28"/>
        </w:rPr>
        <w:t xml:space="preserve"> Quỳnh Sơn và Hữu Liên</w:t>
      </w:r>
      <w:r w:rsidR="0059528E">
        <w:rPr>
          <w:rFonts w:eastAsia="Times New Roman" w:cs="Times New Roman"/>
          <w:b/>
          <w:szCs w:val="28"/>
        </w:rPr>
        <w:t>, giai đoạn 2026-2027</w:t>
      </w:r>
    </w:p>
    <w:p w14:paraId="1E37438B" w14:textId="77777777" w:rsidR="00E32D78" w:rsidRPr="0059303E" w:rsidRDefault="00DF6634" w:rsidP="00E32D78">
      <w:pPr>
        <w:spacing w:before="60" w:after="0" w:line="340" w:lineRule="exact"/>
        <w:jc w:val="center"/>
        <w:rPr>
          <w:rFonts w:eastAsia="Times New Roman" w:cs="Times New Roman"/>
          <w:b/>
          <w:szCs w:val="28"/>
          <w:highlight w:val="white"/>
        </w:rPr>
      </w:pPr>
      <w:r>
        <w:rPr>
          <w:noProof/>
        </w:rPr>
        <w:pict w14:anchorId="06DD0B82">
          <v:line id="Straight Connector 8" o:spid="_x0000_s1029" style="position:absolute;left:0;text-align:left;z-index:251661312;visibility:visible;mso-wrap-style:square;mso-width-percent:0;mso-height-percent:0;mso-wrap-distance-left:9pt;mso-wrap-distance-top:.nmm;mso-wrap-distance-right:9pt;mso-wrap-distance-bottom:.nmm;mso-position-horizontal:absolute;mso-position-horizontal-relative:text;mso-position-vertical:absolute;mso-position-vertical-relative:text;mso-width-percent:0;mso-height-percent:0;mso-width-relative:page;mso-height-relative:page" from="181.3pt,2.5pt" to="288.5pt,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"/>
        </w:pict>
      </w:r>
    </w:p>
    <w:p w14:paraId="4926F4ED" w14:textId="77777777" w:rsidR="00E32D78" w:rsidRPr="0059303E" w:rsidRDefault="00E32D78" w:rsidP="00E32D78">
      <w:pPr>
        <w:spacing w:before="60" w:after="0" w:line="340" w:lineRule="exact"/>
        <w:jc w:val="center"/>
        <w:rPr>
          <w:rFonts w:eastAsia="Times New Roman" w:cs="Times New Roman"/>
          <w:b/>
          <w:szCs w:val="28"/>
          <w:highlight w:val="white"/>
        </w:rPr>
      </w:pPr>
      <w:r w:rsidRPr="0059303E">
        <w:rPr>
          <w:rFonts w:eastAsia="Times New Roman" w:cs="Times New Roman"/>
          <w:b/>
          <w:szCs w:val="28"/>
          <w:highlight w:val="white"/>
        </w:rPr>
        <w:t>ỦY BAN NHÂN DÂN TỈNH LẠNG SƠN</w:t>
      </w:r>
    </w:p>
    <w:p w14:paraId="768F023C" w14:textId="77777777" w:rsidR="00E32D78" w:rsidRPr="0059303E" w:rsidRDefault="00E32D78" w:rsidP="00E32D78">
      <w:pPr>
        <w:spacing w:before="60" w:after="0" w:line="240" w:lineRule="auto"/>
        <w:jc w:val="center"/>
        <w:rPr>
          <w:rFonts w:eastAsia="Times New Roman" w:cs="Times New Roman"/>
          <w:b/>
          <w:sz w:val="2"/>
          <w:szCs w:val="28"/>
          <w:highlight w:val="white"/>
        </w:rPr>
      </w:pPr>
    </w:p>
    <w:p w14:paraId="6755A557" w14:textId="77777777" w:rsidR="00E32D78" w:rsidRPr="0059303E" w:rsidRDefault="00E32D78" w:rsidP="00E32D78">
      <w:pPr>
        <w:spacing w:before="80" w:after="0" w:line="240" w:lineRule="auto"/>
        <w:ind w:firstLine="720"/>
        <w:jc w:val="both"/>
        <w:rPr>
          <w:rFonts w:eastAsia="Times New Roman" w:cs="Times New Roman"/>
          <w:i/>
          <w:szCs w:val="28"/>
        </w:rPr>
      </w:pPr>
    </w:p>
    <w:p w14:paraId="5BB4E9DF" w14:textId="77777777" w:rsidR="00E32D78" w:rsidRPr="0059303E" w:rsidRDefault="00E32D78" w:rsidP="00E32D78">
      <w:pPr>
        <w:spacing w:before="80" w:after="0" w:line="240" w:lineRule="auto"/>
        <w:ind w:firstLine="720"/>
        <w:jc w:val="both"/>
        <w:rPr>
          <w:rFonts w:eastAsia="Times New Roman" w:cs="Times New Roman"/>
          <w:i/>
          <w:szCs w:val="28"/>
        </w:rPr>
      </w:pPr>
      <w:r w:rsidRPr="0059303E">
        <w:rPr>
          <w:rFonts w:eastAsia="Times New Roman" w:cs="Times New Roman"/>
          <w:i/>
          <w:szCs w:val="28"/>
        </w:rPr>
        <w:t xml:space="preserve">Căn cứ Luật Tổ chức chính quyền địa phương </w:t>
      </w:r>
      <w:r w:rsidR="006A1EEA">
        <w:rPr>
          <w:rFonts w:eastAsia="Times New Roman" w:cs="Times New Roman"/>
          <w:i/>
          <w:szCs w:val="28"/>
        </w:rPr>
        <w:t>ngày 16 thán</w:t>
      </w:r>
      <w:r w:rsidR="00152F3B">
        <w:rPr>
          <w:rFonts w:eastAsia="Times New Roman" w:cs="Times New Roman"/>
          <w:i/>
          <w:szCs w:val="28"/>
        </w:rPr>
        <w:t>g</w:t>
      </w:r>
      <w:r w:rsidR="006A1EEA">
        <w:rPr>
          <w:rFonts w:eastAsia="Times New Roman" w:cs="Times New Roman"/>
          <w:i/>
          <w:szCs w:val="28"/>
        </w:rPr>
        <w:t xml:space="preserve"> 6 năm 2025</w:t>
      </w:r>
      <w:r w:rsidRPr="0059303E">
        <w:rPr>
          <w:rFonts w:eastAsia="Times New Roman" w:cs="Times New Roman"/>
          <w:i/>
          <w:szCs w:val="28"/>
        </w:rPr>
        <w:t xml:space="preserve">; </w:t>
      </w:r>
    </w:p>
    <w:p w14:paraId="467D0619" w14:textId="77777777" w:rsidR="00E32D78" w:rsidRPr="0059303E" w:rsidRDefault="00E32D78" w:rsidP="00E32D78">
      <w:pPr>
        <w:spacing w:before="80" w:after="0" w:line="240" w:lineRule="auto"/>
        <w:ind w:firstLine="720"/>
        <w:jc w:val="both"/>
        <w:rPr>
          <w:rFonts w:eastAsia="Times New Roman" w:cs="Times New Roman"/>
          <w:i/>
          <w:szCs w:val="28"/>
        </w:rPr>
      </w:pPr>
      <w:r w:rsidRPr="0059303E">
        <w:rPr>
          <w:rFonts w:eastAsia="Times New Roman" w:cs="Times New Roman"/>
          <w:i/>
          <w:szCs w:val="28"/>
        </w:rPr>
        <w:t>Căn cứ Luật Du lịch ngày 19</w:t>
      </w:r>
      <w:r w:rsidR="006A1EEA">
        <w:rPr>
          <w:rFonts w:eastAsia="Times New Roman" w:cs="Times New Roman"/>
          <w:i/>
          <w:szCs w:val="28"/>
        </w:rPr>
        <w:t xml:space="preserve"> tháng </w:t>
      </w:r>
      <w:r w:rsidRPr="0059303E">
        <w:rPr>
          <w:rFonts w:eastAsia="Times New Roman" w:cs="Times New Roman"/>
          <w:i/>
          <w:szCs w:val="28"/>
        </w:rPr>
        <w:t>6</w:t>
      </w:r>
      <w:r w:rsidR="006A1EEA">
        <w:rPr>
          <w:rFonts w:eastAsia="Times New Roman" w:cs="Times New Roman"/>
          <w:i/>
          <w:szCs w:val="28"/>
        </w:rPr>
        <w:t xml:space="preserve"> năm </w:t>
      </w:r>
      <w:r w:rsidRPr="0059303E">
        <w:rPr>
          <w:rFonts w:eastAsia="Times New Roman" w:cs="Times New Roman"/>
          <w:i/>
          <w:szCs w:val="28"/>
        </w:rPr>
        <w:t>2017;</w:t>
      </w:r>
    </w:p>
    <w:p w14:paraId="455FD11C" w14:textId="77777777" w:rsidR="00E32D78" w:rsidRPr="00771C2D" w:rsidRDefault="00E32D78" w:rsidP="00E32D78">
      <w:pPr>
        <w:widowControl w:val="0"/>
        <w:spacing w:before="120" w:after="0" w:line="240" w:lineRule="auto"/>
        <w:ind w:firstLine="720"/>
        <w:jc w:val="both"/>
        <w:rPr>
          <w:rFonts w:eastAsia="Times New Roman" w:cs="Times New Roman"/>
          <w:i/>
          <w:color w:val="000000" w:themeColor="text1"/>
          <w:szCs w:val="24"/>
        </w:rPr>
      </w:pPr>
      <w:r w:rsidRPr="00771C2D">
        <w:rPr>
          <w:rFonts w:eastAsia="Times New Roman" w:cs="Times New Roman"/>
          <w:i/>
          <w:color w:val="000000" w:themeColor="text1"/>
          <w:szCs w:val="28"/>
          <w:lang w:val="vi-VN"/>
        </w:rPr>
        <w:t xml:space="preserve">Căn cứ </w:t>
      </w:r>
      <w:r w:rsidRPr="00771C2D">
        <w:rPr>
          <w:rFonts w:eastAsia="Times New Roman" w:cs="Times New Roman"/>
          <w:i/>
          <w:color w:val="000000" w:themeColor="text1"/>
          <w:szCs w:val="24"/>
          <w:lang w:val="vi-VN"/>
        </w:rPr>
        <w:t>Luật Ngân sách nhà n</w:t>
      </w:r>
      <w:r w:rsidRPr="00771C2D">
        <w:rPr>
          <w:rFonts w:eastAsia="Times New Roman" w:cs="Times New Roman" w:hint="eastAsia"/>
          <w:i/>
          <w:color w:val="000000" w:themeColor="text1"/>
          <w:szCs w:val="24"/>
          <w:lang w:val="vi-VN"/>
        </w:rPr>
        <w:t>ư</w:t>
      </w:r>
      <w:r w:rsidRPr="00771C2D">
        <w:rPr>
          <w:rFonts w:eastAsia="Times New Roman" w:cs="Times New Roman"/>
          <w:i/>
          <w:color w:val="000000" w:themeColor="text1"/>
          <w:szCs w:val="24"/>
          <w:lang w:val="vi-VN"/>
        </w:rPr>
        <w:t xml:space="preserve">ớc </w:t>
      </w:r>
      <w:r w:rsidR="006A1EEA" w:rsidRPr="00771C2D">
        <w:rPr>
          <w:rFonts w:eastAsia="Times New Roman" w:cs="Times New Roman"/>
          <w:i/>
          <w:color w:val="000000" w:themeColor="text1"/>
          <w:szCs w:val="24"/>
        </w:rPr>
        <w:t>ngày 25 tháng 6 năm 2025</w:t>
      </w:r>
      <w:r w:rsidRPr="00771C2D">
        <w:rPr>
          <w:rFonts w:eastAsia="Times New Roman" w:cs="Times New Roman"/>
          <w:i/>
          <w:color w:val="000000" w:themeColor="text1"/>
          <w:szCs w:val="24"/>
          <w:lang w:val="vi-VN"/>
        </w:rPr>
        <w:t>;</w:t>
      </w:r>
    </w:p>
    <w:p w14:paraId="07E60BD2" w14:textId="77777777" w:rsidR="00E32D78" w:rsidRPr="00771C2D" w:rsidRDefault="00E32D78" w:rsidP="00E32D78">
      <w:pPr>
        <w:widowControl w:val="0"/>
        <w:spacing w:before="120" w:after="0" w:line="240" w:lineRule="auto"/>
        <w:ind w:firstLine="720"/>
        <w:jc w:val="both"/>
        <w:rPr>
          <w:rFonts w:eastAsia="Times New Roman" w:cs="Times New Roman"/>
          <w:i/>
          <w:color w:val="000000" w:themeColor="text1"/>
          <w:szCs w:val="24"/>
        </w:rPr>
      </w:pPr>
      <w:r w:rsidRPr="00771C2D">
        <w:rPr>
          <w:rFonts w:eastAsia="Times New Roman" w:cs="Times New Roman"/>
          <w:i/>
          <w:color w:val="000000" w:themeColor="text1"/>
          <w:szCs w:val="24"/>
        </w:rPr>
        <w:t>Căn cứ Nghị quyết số 08-NQ/TW ngày 16</w:t>
      </w:r>
      <w:r w:rsidR="006A1EEA" w:rsidRPr="00771C2D">
        <w:rPr>
          <w:rFonts w:eastAsia="Times New Roman" w:cs="Times New Roman"/>
          <w:i/>
          <w:color w:val="000000" w:themeColor="text1"/>
          <w:szCs w:val="24"/>
        </w:rPr>
        <w:t xml:space="preserve"> tháng </w:t>
      </w:r>
      <w:r w:rsidRPr="00771C2D">
        <w:rPr>
          <w:rFonts w:eastAsia="Times New Roman" w:cs="Times New Roman"/>
          <w:i/>
          <w:color w:val="000000" w:themeColor="text1"/>
          <w:szCs w:val="24"/>
        </w:rPr>
        <w:t>01</w:t>
      </w:r>
      <w:r w:rsidR="006A1EEA" w:rsidRPr="00771C2D">
        <w:rPr>
          <w:rFonts w:eastAsia="Times New Roman" w:cs="Times New Roman"/>
          <w:i/>
          <w:color w:val="000000" w:themeColor="text1"/>
          <w:szCs w:val="24"/>
        </w:rPr>
        <w:t xml:space="preserve"> năm </w:t>
      </w:r>
      <w:r w:rsidRPr="00771C2D">
        <w:rPr>
          <w:rFonts w:eastAsia="Times New Roman" w:cs="Times New Roman"/>
          <w:i/>
          <w:color w:val="000000" w:themeColor="text1"/>
          <w:szCs w:val="24"/>
        </w:rPr>
        <w:t>2017 của Bộ Chính trị về phát triển du lịch trở thành ngành kinh tế mũi nhọn;</w:t>
      </w:r>
    </w:p>
    <w:p w14:paraId="1F60394E" w14:textId="77777777" w:rsidR="00E32D78" w:rsidRPr="00771C2D" w:rsidRDefault="00E32D78" w:rsidP="00E32D78">
      <w:pPr>
        <w:widowControl w:val="0"/>
        <w:spacing w:before="120" w:after="0" w:line="240" w:lineRule="auto"/>
        <w:ind w:firstLine="720"/>
        <w:jc w:val="both"/>
        <w:rPr>
          <w:rFonts w:eastAsia="Times New Roman" w:cs="Times New Roman"/>
          <w:i/>
          <w:color w:val="000000" w:themeColor="text1"/>
          <w:szCs w:val="28"/>
          <w:lang w:val="vi-VN"/>
        </w:rPr>
      </w:pPr>
      <w:r w:rsidRPr="00771C2D">
        <w:rPr>
          <w:rFonts w:eastAsia="Times New Roman" w:cs="Times New Roman"/>
          <w:i/>
          <w:color w:val="000000" w:themeColor="text1"/>
          <w:szCs w:val="28"/>
          <w:lang w:val="vi-VN"/>
        </w:rPr>
        <w:t>Căn cứ Nghị định số 168/2017/NĐ-CP ngày 31 tháng 12 năm 2017 của Chính phủ quy định chi tiết một số điều của Luật Du lịch;</w:t>
      </w:r>
    </w:p>
    <w:p w14:paraId="498319C9" w14:textId="77777777" w:rsidR="00804B63" w:rsidRPr="00771C2D" w:rsidRDefault="00804B63" w:rsidP="00E32D78">
      <w:pPr>
        <w:widowControl w:val="0"/>
        <w:spacing w:before="120" w:after="0" w:line="240" w:lineRule="auto"/>
        <w:ind w:firstLine="720"/>
        <w:jc w:val="both"/>
        <w:rPr>
          <w:rFonts w:eastAsia="Times New Roman" w:cs="Times New Roman"/>
          <w:i/>
          <w:color w:val="000000" w:themeColor="text1"/>
          <w:szCs w:val="28"/>
          <w:lang w:val="vi-VN"/>
        </w:rPr>
      </w:pPr>
      <w:r w:rsidRPr="00771C2D">
        <w:rPr>
          <w:rFonts w:eastAsia="Times New Roman" w:cs="Times New Roman"/>
          <w:i/>
          <w:color w:val="000000" w:themeColor="text1"/>
          <w:szCs w:val="28"/>
          <w:lang w:val="vi-VN"/>
        </w:rPr>
        <w:t>Căn cứ Quyết định số 3222/QĐ-BVHTTDL ngày 30 tháng 10 năm 2024 của Bộ trưởng Bộ Văn hóa, Thể thao và Du lịch về việc phê duyệt đề án phát triển du lịch cộng đồng tại Việt Nam;</w:t>
      </w:r>
    </w:p>
    <w:p w14:paraId="4581138E" w14:textId="77777777" w:rsidR="00E32D78" w:rsidRPr="00007EBB" w:rsidRDefault="00E32D78" w:rsidP="00E32D78">
      <w:pPr>
        <w:spacing w:before="80" w:after="0" w:line="240" w:lineRule="auto"/>
        <w:jc w:val="both"/>
        <w:rPr>
          <w:rFonts w:eastAsia="Times New Roman" w:cs="Times New Roman"/>
          <w:i/>
          <w:szCs w:val="28"/>
          <w:highlight w:val="white"/>
          <w:lang w:val="vi-VN"/>
        </w:rPr>
      </w:pPr>
      <w:r w:rsidRPr="00007EBB">
        <w:rPr>
          <w:rFonts w:eastAsia="Times New Roman" w:cs="Times New Roman"/>
          <w:i/>
          <w:szCs w:val="28"/>
          <w:highlight w:val="white"/>
          <w:lang w:val="vi-VN"/>
        </w:rPr>
        <w:tab/>
        <w:t xml:space="preserve">Xét đề nghị của </w:t>
      </w:r>
      <w:r w:rsidRPr="00007EBB">
        <w:rPr>
          <w:rFonts w:eastAsia="Times New Roman" w:cs="Times New Roman"/>
          <w:i/>
          <w:szCs w:val="28"/>
          <w:highlight w:val="white"/>
          <w:u w:color="FF0000"/>
          <w:lang w:val="vi-VN"/>
        </w:rPr>
        <w:t>Giám đốc</w:t>
      </w:r>
      <w:r w:rsidRPr="00007EBB">
        <w:rPr>
          <w:rFonts w:eastAsia="Times New Roman" w:cs="Times New Roman"/>
          <w:i/>
          <w:szCs w:val="28"/>
          <w:highlight w:val="white"/>
          <w:lang w:val="vi-VN"/>
        </w:rPr>
        <w:t xml:space="preserve"> Sở Văn hóa, Thể thao và Du lịch tại </w:t>
      </w:r>
      <w:r w:rsidRPr="00007EBB">
        <w:rPr>
          <w:rFonts w:eastAsia="Times New Roman" w:cs="Times New Roman"/>
          <w:i/>
          <w:szCs w:val="28"/>
          <w:highlight w:val="white"/>
          <w:u w:color="FF0000"/>
          <w:lang w:val="vi-VN"/>
        </w:rPr>
        <w:t>Tờ trình số</w:t>
      </w:r>
      <w:r w:rsidRPr="00007EBB">
        <w:rPr>
          <w:rFonts w:eastAsia="Times New Roman" w:cs="Times New Roman"/>
          <w:i/>
          <w:szCs w:val="28"/>
          <w:highlight w:val="white"/>
          <w:lang w:val="vi-VN"/>
        </w:rPr>
        <w:t xml:space="preserve">   /TTr-SVHTTDL  ngày   tháng    năm 202</w:t>
      </w:r>
      <w:r w:rsidRPr="00686E02">
        <w:rPr>
          <w:rFonts w:eastAsia="Times New Roman" w:cs="Times New Roman"/>
          <w:i/>
          <w:szCs w:val="28"/>
          <w:highlight w:val="white"/>
          <w:lang w:val="vi-VN"/>
        </w:rPr>
        <w:t>6</w:t>
      </w:r>
      <w:r w:rsidRPr="00007EBB">
        <w:rPr>
          <w:rFonts w:eastAsia="Times New Roman" w:cs="Times New Roman"/>
          <w:i/>
          <w:szCs w:val="28"/>
          <w:highlight w:val="white"/>
          <w:lang w:val="vi-VN"/>
        </w:rPr>
        <w:t>.</w:t>
      </w:r>
    </w:p>
    <w:p w14:paraId="03D7F8C5" w14:textId="77777777" w:rsidR="00E32D78" w:rsidRPr="00007EBB" w:rsidRDefault="00E32D78" w:rsidP="00E32D78">
      <w:pPr>
        <w:spacing w:before="80" w:after="0" w:line="240" w:lineRule="auto"/>
        <w:jc w:val="center"/>
        <w:rPr>
          <w:rFonts w:eastAsia="Times New Roman" w:cs="Times New Roman"/>
          <w:b/>
          <w:szCs w:val="28"/>
          <w:highlight w:val="white"/>
          <w:lang w:val="vi-VN"/>
        </w:rPr>
      </w:pPr>
      <w:r w:rsidRPr="00007EBB">
        <w:rPr>
          <w:rFonts w:eastAsia="Times New Roman" w:cs="Times New Roman"/>
          <w:b/>
          <w:szCs w:val="28"/>
          <w:highlight w:val="white"/>
          <w:lang w:val="vi-VN"/>
        </w:rPr>
        <w:t>QUYẾT ĐỊNH:</w:t>
      </w:r>
    </w:p>
    <w:p w14:paraId="0F6F4A4D" w14:textId="77777777" w:rsidR="00E32D78" w:rsidRPr="0059303E" w:rsidRDefault="00E32D78" w:rsidP="00E32D78">
      <w:pPr>
        <w:tabs>
          <w:tab w:val="left" w:pos="737"/>
        </w:tabs>
        <w:spacing w:before="80" w:after="0" w:line="240" w:lineRule="auto"/>
        <w:jc w:val="both"/>
        <w:rPr>
          <w:rFonts w:eastAsia="Times New Roman" w:cs="Times New Roman"/>
          <w:szCs w:val="24"/>
          <w:lang w:val="it-IT"/>
        </w:rPr>
      </w:pPr>
      <w:r w:rsidRPr="00007EBB">
        <w:rPr>
          <w:rFonts w:eastAsia="Times New Roman" w:cs="Times New Roman"/>
          <w:b/>
          <w:szCs w:val="24"/>
          <w:highlight w:val="white"/>
          <w:lang w:val="vi-VN"/>
        </w:rPr>
        <w:tab/>
      </w:r>
      <w:r w:rsidRPr="0059303E">
        <w:rPr>
          <w:rFonts w:eastAsia="Times New Roman" w:cs="Times New Roman"/>
          <w:b/>
          <w:szCs w:val="24"/>
          <w:highlight w:val="white"/>
          <w:lang w:val="it-IT"/>
        </w:rPr>
        <w:t>Điều 1.</w:t>
      </w:r>
      <w:r w:rsidRPr="0059303E">
        <w:rPr>
          <w:rFonts w:eastAsia="Times New Roman" w:cs="Times New Roman"/>
          <w:szCs w:val="24"/>
          <w:highlight w:val="white"/>
          <w:lang w:val="it-IT"/>
        </w:rPr>
        <w:t xml:space="preserve"> </w:t>
      </w:r>
      <w:r w:rsidRPr="0059303E">
        <w:rPr>
          <w:rFonts w:eastAsia="Times New Roman" w:cs="Times New Roman"/>
          <w:szCs w:val="24"/>
          <w:highlight w:val="white"/>
          <w:u w:color="FF0000"/>
          <w:lang w:val="it-IT"/>
        </w:rPr>
        <w:t>Phê duyệt</w:t>
      </w:r>
      <w:r w:rsidRPr="0059303E">
        <w:rPr>
          <w:rFonts w:eastAsia="Times New Roman" w:cs="Times New Roman"/>
          <w:szCs w:val="24"/>
          <w:highlight w:val="white"/>
          <w:lang w:val="it-IT"/>
        </w:rPr>
        <w:t xml:space="preserve"> </w:t>
      </w:r>
      <w:r w:rsidRPr="0059303E">
        <w:rPr>
          <w:rFonts w:eastAsia="Times New Roman" w:cs="Times New Roman"/>
          <w:szCs w:val="24"/>
          <w:lang w:val="it-IT"/>
        </w:rPr>
        <w:t>Đề án ph</w:t>
      </w:r>
      <w:r>
        <w:rPr>
          <w:rFonts w:eastAsia="Times New Roman" w:cs="Times New Roman"/>
          <w:szCs w:val="24"/>
          <w:lang w:val="it-IT"/>
        </w:rPr>
        <w:t xml:space="preserve">át triển Làng du lịch cộng đồng </w:t>
      </w:r>
      <w:r w:rsidRPr="0059303E">
        <w:rPr>
          <w:rFonts w:eastAsia="Times New Roman" w:cs="Times New Roman"/>
          <w:szCs w:val="24"/>
          <w:lang w:val="it-IT"/>
        </w:rPr>
        <w:t>Quỳnh Sơn và Hữu Liên</w:t>
      </w:r>
      <w:r w:rsidR="002D3272" w:rsidRPr="002D3272">
        <w:rPr>
          <w:lang w:val="it-IT"/>
        </w:rPr>
        <w:t xml:space="preserve"> </w:t>
      </w:r>
      <w:r w:rsidR="002D3272" w:rsidRPr="002D3272">
        <w:rPr>
          <w:rFonts w:eastAsia="Times New Roman" w:cs="Times New Roman"/>
          <w:szCs w:val="24"/>
          <w:lang w:val="it-IT"/>
        </w:rPr>
        <w:t>giai đoạn 2026-20</w:t>
      </w:r>
      <w:r w:rsidR="00FE5884">
        <w:rPr>
          <w:rFonts w:eastAsia="Times New Roman" w:cs="Times New Roman"/>
          <w:szCs w:val="24"/>
          <w:lang w:val="it-IT"/>
        </w:rPr>
        <w:t>27</w:t>
      </w:r>
      <w:r>
        <w:rPr>
          <w:rFonts w:eastAsia="Times New Roman" w:cs="Times New Roman"/>
          <w:szCs w:val="24"/>
          <w:lang w:val="it-IT"/>
        </w:rPr>
        <w:t xml:space="preserve"> </w:t>
      </w:r>
      <w:r w:rsidRPr="0059303E">
        <w:rPr>
          <w:rFonts w:eastAsia="Times New Roman" w:cs="Times New Roman"/>
          <w:szCs w:val="24"/>
          <w:highlight w:val="white"/>
          <w:lang w:val="it-IT"/>
        </w:rPr>
        <w:t>kèm theo Quyết định này.</w:t>
      </w:r>
    </w:p>
    <w:p w14:paraId="3B82304F" w14:textId="77777777" w:rsidR="00E32D78" w:rsidRPr="0059303E" w:rsidRDefault="00E32D78" w:rsidP="00E32D78">
      <w:pPr>
        <w:spacing w:before="80" w:after="0" w:line="240" w:lineRule="auto"/>
        <w:ind w:firstLine="720"/>
        <w:jc w:val="both"/>
        <w:rPr>
          <w:rFonts w:eastAsia="Times New Roman" w:cs="Times New Roman"/>
          <w:iCs/>
          <w:szCs w:val="24"/>
          <w:highlight w:val="white"/>
          <w:lang w:val="it-IT"/>
        </w:rPr>
      </w:pPr>
      <w:r w:rsidRPr="0059303E">
        <w:rPr>
          <w:rFonts w:eastAsia="Times New Roman" w:cs="Times New Roman"/>
          <w:b/>
          <w:szCs w:val="24"/>
          <w:highlight w:val="white"/>
          <w:lang w:val="it-IT"/>
        </w:rPr>
        <w:t>Điều 2.</w:t>
      </w:r>
      <w:r w:rsidRPr="0059303E">
        <w:rPr>
          <w:rFonts w:eastAsia="Times New Roman" w:cs="Times New Roman"/>
          <w:szCs w:val="24"/>
          <w:highlight w:val="white"/>
          <w:lang w:val="it-IT"/>
        </w:rPr>
        <w:t xml:space="preserve"> Chánh Văn phòng Ủy ban nhân dân tỉnh, Giám đốc các sở, ban, ngành</w:t>
      </w:r>
      <w:r w:rsidRPr="0059303E">
        <w:rPr>
          <w:rFonts w:eastAsia="Times New Roman" w:cs="Times New Roman"/>
          <w:iCs/>
          <w:szCs w:val="24"/>
          <w:highlight w:val="white"/>
          <w:lang w:val="it-IT"/>
        </w:rPr>
        <w:t xml:space="preserve">, </w:t>
      </w:r>
      <w:r w:rsidRPr="0059303E">
        <w:rPr>
          <w:rFonts w:eastAsia="Times New Roman" w:cs="Times New Roman"/>
          <w:iCs/>
          <w:szCs w:val="24"/>
          <w:highlight w:val="white"/>
          <w:u w:color="FF0000"/>
          <w:lang w:val="it-IT"/>
        </w:rPr>
        <w:t>Chủ tịch</w:t>
      </w:r>
      <w:r w:rsidRPr="0059303E">
        <w:rPr>
          <w:rFonts w:eastAsia="Times New Roman" w:cs="Times New Roman"/>
          <w:iCs/>
          <w:szCs w:val="24"/>
          <w:highlight w:val="white"/>
          <w:lang w:val="it-IT"/>
        </w:rPr>
        <w:t xml:space="preserve"> Ủy ban nhân dân các</w:t>
      </w:r>
      <w:r w:rsidRPr="0059303E">
        <w:rPr>
          <w:rFonts w:eastAsia="Times New Roman" w:cs="Times New Roman"/>
          <w:bCs/>
          <w:szCs w:val="24"/>
          <w:highlight w:val="white"/>
          <w:lang w:val="it-IT"/>
        </w:rPr>
        <w:t xml:space="preserve"> xã</w:t>
      </w:r>
      <w:r>
        <w:rPr>
          <w:rFonts w:eastAsia="Times New Roman" w:cs="Times New Roman"/>
          <w:bCs/>
          <w:szCs w:val="24"/>
          <w:highlight w:val="white"/>
          <w:lang w:val="it-IT"/>
        </w:rPr>
        <w:t xml:space="preserve"> Bắc Sơn, Hữu Liên</w:t>
      </w:r>
      <w:r w:rsidRPr="0059303E">
        <w:rPr>
          <w:rFonts w:eastAsia="Times New Roman" w:cs="Times New Roman"/>
          <w:bCs/>
          <w:szCs w:val="24"/>
          <w:highlight w:val="white"/>
          <w:lang w:val="it-IT"/>
        </w:rPr>
        <w:t xml:space="preserve"> và các tổ chức, cá nhân có liên quan </w:t>
      </w:r>
      <w:r w:rsidRPr="0059303E">
        <w:rPr>
          <w:rFonts w:eastAsia="Times New Roman" w:cs="Times New Roman"/>
          <w:bCs/>
          <w:iCs/>
          <w:szCs w:val="24"/>
          <w:highlight w:val="white"/>
          <w:lang w:val="it-IT"/>
        </w:rPr>
        <w:t>chịu trách nhiệm thi hành Quyết định này</w:t>
      </w:r>
      <w:r w:rsidRPr="0059303E">
        <w:rPr>
          <w:rFonts w:eastAsia="Times New Roman" w:cs="Times New Roman"/>
          <w:iCs/>
          <w:szCs w:val="24"/>
          <w:highlight w:val="white"/>
          <w:lang w:val="it-IT"/>
        </w:rPr>
        <w:t>./.</w:t>
      </w:r>
    </w:p>
    <w:p w14:paraId="0C84135B" w14:textId="77777777" w:rsidR="00E32D78" w:rsidRPr="0059303E" w:rsidRDefault="00E32D78" w:rsidP="00E32D78">
      <w:pPr>
        <w:spacing w:before="120" w:after="0" w:line="240" w:lineRule="auto"/>
        <w:ind w:firstLine="720"/>
        <w:jc w:val="both"/>
        <w:rPr>
          <w:rFonts w:eastAsia="Times New Roman" w:cs="Times New Roman"/>
          <w:iCs/>
          <w:sz w:val="6"/>
          <w:szCs w:val="24"/>
          <w:highlight w:val="white"/>
          <w:lang w:val="it-IT"/>
        </w:rPr>
      </w:pPr>
    </w:p>
    <w:tbl>
      <w:tblPr>
        <w:tblW w:w="4620" w:type="dxa"/>
        <w:tblLook w:val="0000" w:firstRow="0" w:lastRow="0" w:firstColumn="0" w:lastColumn="0" w:noHBand="0" w:noVBand="0"/>
      </w:tblPr>
      <w:tblGrid>
        <w:gridCol w:w="4620"/>
      </w:tblGrid>
      <w:tr w:rsidR="00E32D78" w:rsidRPr="0059303E" w14:paraId="1E459FDA" w14:textId="77777777" w:rsidTr="00534074">
        <w:tc>
          <w:tcPr>
            <w:tcW w:w="4620" w:type="dxa"/>
          </w:tcPr>
          <w:p w14:paraId="41E73691" w14:textId="77777777" w:rsidR="00E32D78" w:rsidRPr="0059303E" w:rsidRDefault="00E32D78" w:rsidP="00534074">
            <w:pPr>
              <w:spacing w:after="0" w:line="240" w:lineRule="auto"/>
              <w:rPr>
                <w:rFonts w:eastAsia="Times New Roman" w:cs="Times New Roman"/>
                <w:b/>
                <w:bCs/>
                <w:i/>
                <w:iCs/>
                <w:sz w:val="24"/>
                <w:szCs w:val="28"/>
                <w:highlight w:val="white"/>
                <w:lang w:val="it-IT"/>
              </w:rPr>
            </w:pPr>
            <w:r w:rsidRPr="0059303E">
              <w:rPr>
                <w:rFonts w:eastAsia="Times New Roman" w:cs="Times New Roman"/>
                <w:b/>
                <w:bCs/>
                <w:i/>
                <w:iCs/>
                <w:sz w:val="24"/>
                <w:szCs w:val="28"/>
                <w:highlight w:val="white"/>
                <w:u w:color="FF0000"/>
                <w:lang w:val="it-IT"/>
              </w:rPr>
              <w:t>Nơi nhận</w:t>
            </w:r>
            <w:r w:rsidRPr="0059303E">
              <w:rPr>
                <w:rFonts w:eastAsia="Times New Roman" w:cs="Times New Roman"/>
                <w:b/>
                <w:bCs/>
                <w:i/>
                <w:iCs/>
                <w:sz w:val="24"/>
                <w:szCs w:val="28"/>
                <w:highlight w:val="white"/>
                <w:lang w:val="it-IT"/>
              </w:rPr>
              <w:t>:</w:t>
            </w:r>
          </w:p>
          <w:p w14:paraId="5E252E78" w14:textId="77777777" w:rsidR="00E32D78" w:rsidRPr="0059303E" w:rsidRDefault="00E32D78" w:rsidP="00534074">
            <w:pPr>
              <w:tabs>
                <w:tab w:val="left" w:pos="1152"/>
              </w:tabs>
              <w:spacing w:after="0" w:line="240" w:lineRule="auto"/>
              <w:jc w:val="both"/>
              <w:rPr>
                <w:rFonts w:eastAsia="Times New Roman" w:cs="Times New Roman"/>
                <w:sz w:val="22"/>
                <w:szCs w:val="24"/>
                <w:highlight w:val="white"/>
                <w:lang w:val="it-IT"/>
              </w:rPr>
            </w:pPr>
            <w:r w:rsidRPr="0059303E">
              <w:rPr>
                <w:rFonts w:eastAsia="Times New Roman" w:cs="Times New Roman"/>
                <w:sz w:val="22"/>
                <w:szCs w:val="24"/>
                <w:highlight w:val="white"/>
                <w:lang w:val="it-IT"/>
              </w:rPr>
              <w:t>- Như Điều 2;</w:t>
            </w:r>
          </w:p>
          <w:p w14:paraId="53748A9C" w14:textId="77777777" w:rsidR="00E32D78" w:rsidRPr="0059303E" w:rsidRDefault="00E32D78" w:rsidP="00534074">
            <w:pPr>
              <w:tabs>
                <w:tab w:val="left" w:pos="1152"/>
              </w:tabs>
              <w:spacing w:after="0" w:line="240" w:lineRule="auto"/>
              <w:jc w:val="both"/>
              <w:rPr>
                <w:rFonts w:eastAsia="Times New Roman" w:cs="Times New Roman"/>
                <w:sz w:val="22"/>
                <w:szCs w:val="24"/>
                <w:highlight w:val="white"/>
                <w:lang w:val="it-IT"/>
              </w:rPr>
            </w:pPr>
            <w:r w:rsidRPr="0059303E">
              <w:rPr>
                <w:rFonts w:eastAsia="Times New Roman" w:cs="Times New Roman"/>
                <w:sz w:val="22"/>
                <w:szCs w:val="24"/>
                <w:highlight w:val="white"/>
                <w:lang w:val="it-IT"/>
              </w:rPr>
              <w:t xml:space="preserve">- </w:t>
            </w:r>
            <w:r w:rsidRPr="0059303E">
              <w:rPr>
                <w:rFonts w:eastAsia="Times New Roman" w:cs="Times New Roman"/>
                <w:sz w:val="22"/>
                <w:szCs w:val="24"/>
                <w:highlight w:val="white"/>
                <w:u w:color="FF0000"/>
                <w:lang w:val="it-IT"/>
              </w:rPr>
              <w:t>Thường trực</w:t>
            </w:r>
            <w:r w:rsidRPr="0059303E">
              <w:rPr>
                <w:rFonts w:eastAsia="Times New Roman" w:cs="Times New Roman"/>
                <w:sz w:val="22"/>
                <w:szCs w:val="24"/>
                <w:highlight w:val="white"/>
                <w:lang w:val="it-IT"/>
              </w:rPr>
              <w:t xml:space="preserve"> Tỉnh uỷ;</w:t>
            </w:r>
          </w:p>
          <w:p w14:paraId="38F6546B" w14:textId="77777777" w:rsidR="00E32D78" w:rsidRPr="0059303E" w:rsidRDefault="00E32D78" w:rsidP="00534074">
            <w:pPr>
              <w:tabs>
                <w:tab w:val="left" w:pos="1152"/>
              </w:tabs>
              <w:spacing w:after="0" w:line="240" w:lineRule="auto"/>
              <w:jc w:val="both"/>
              <w:rPr>
                <w:rFonts w:eastAsia="Times New Roman" w:cs="Times New Roman"/>
                <w:sz w:val="22"/>
                <w:szCs w:val="24"/>
                <w:highlight w:val="white"/>
                <w:lang w:val="it-IT"/>
              </w:rPr>
            </w:pPr>
            <w:r w:rsidRPr="0059303E">
              <w:rPr>
                <w:rFonts w:eastAsia="Times New Roman" w:cs="Times New Roman"/>
                <w:sz w:val="22"/>
                <w:szCs w:val="24"/>
                <w:highlight w:val="white"/>
                <w:lang w:val="it-IT"/>
              </w:rPr>
              <w:t xml:space="preserve">- </w:t>
            </w:r>
            <w:r w:rsidRPr="0059303E">
              <w:rPr>
                <w:rFonts w:eastAsia="Times New Roman" w:cs="Times New Roman"/>
                <w:sz w:val="22"/>
                <w:szCs w:val="24"/>
                <w:highlight w:val="white"/>
                <w:u w:color="FF0000"/>
                <w:lang w:val="it-IT"/>
              </w:rPr>
              <w:t>Thường trực</w:t>
            </w:r>
            <w:r w:rsidRPr="0059303E">
              <w:rPr>
                <w:rFonts w:eastAsia="Times New Roman" w:cs="Times New Roman"/>
                <w:sz w:val="22"/>
                <w:szCs w:val="24"/>
                <w:highlight w:val="white"/>
                <w:lang w:val="it-IT"/>
              </w:rPr>
              <w:t xml:space="preserve"> HĐND tỉnh;</w:t>
            </w:r>
          </w:p>
          <w:p w14:paraId="5D116D3A" w14:textId="77777777" w:rsidR="00E32D78" w:rsidRPr="0059303E" w:rsidRDefault="00E32D78" w:rsidP="00534074">
            <w:pPr>
              <w:tabs>
                <w:tab w:val="left" w:pos="1152"/>
              </w:tabs>
              <w:spacing w:after="0" w:line="240" w:lineRule="auto"/>
              <w:jc w:val="both"/>
              <w:rPr>
                <w:rFonts w:eastAsia="Times New Roman" w:cs="Times New Roman"/>
                <w:sz w:val="22"/>
                <w:szCs w:val="24"/>
                <w:highlight w:val="white"/>
                <w:lang w:val="it-IT"/>
              </w:rPr>
            </w:pPr>
            <w:r w:rsidRPr="0059303E">
              <w:rPr>
                <w:rFonts w:eastAsia="Times New Roman" w:cs="Times New Roman"/>
                <w:sz w:val="22"/>
                <w:szCs w:val="24"/>
                <w:highlight w:val="white"/>
                <w:lang w:val="it-IT"/>
              </w:rPr>
              <w:t>- Chủ tịch, Phó Chủ tịch UBND tỉnh;</w:t>
            </w:r>
          </w:p>
          <w:p w14:paraId="00983A8B" w14:textId="77777777" w:rsidR="00E32D78" w:rsidRPr="0059303E" w:rsidRDefault="00E32D78" w:rsidP="00534074">
            <w:pPr>
              <w:tabs>
                <w:tab w:val="left" w:pos="1152"/>
              </w:tabs>
              <w:spacing w:after="0" w:line="240" w:lineRule="auto"/>
              <w:jc w:val="both"/>
              <w:rPr>
                <w:rFonts w:eastAsia="Times New Roman" w:cs="Times New Roman"/>
                <w:sz w:val="22"/>
                <w:szCs w:val="24"/>
                <w:highlight w:val="white"/>
                <w:lang w:val="it-IT"/>
              </w:rPr>
            </w:pPr>
            <w:r w:rsidRPr="0059303E">
              <w:rPr>
                <w:rFonts w:eastAsia="Times New Roman" w:cs="Times New Roman"/>
                <w:sz w:val="22"/>
                <w:szCs w:val="24"/>
                <w:highlight w:val="white"/>
                <w:lang w:val="it-IT"/>
              </w:rPr>
              <w:t>- Các PVP UBND tỉnh, các phòng CV,</w:t>
            </w:r>
          </w:p>
          <w:p w14:paraId="6B0A8C42" w14:textId="77777777" w:rsidR="00E32D78" w:rsidRPr="0059303E" w:rsidRDefault="00E32D78" w:rsidP="00534074">
            <w:pPr>
              <w:tabs>
                <w:tab w:val="left" w:pos="1152"/>
              </w:tabs>
              <w:spacing w:after="0" w:line="240" w:lineRule="auto"/>
              <w:jc w:val="both"/>
              <w:rPr>
                <w:rFonts w:eastAsia="Times New Roman" w:cs="Times New Roman"/>
                <w:sz w:val="22"/>
                <w:szCs w:val="24"/>
                <w:highlight w:val="white"/>
              </w:rPr>
            </w:pPr>
            <w:r w:rsidRPr="0059303E">
              <w:rPr>
                <w:rFonts w:eastAsia="Times New Roman" w:cs="Times New Roman"/>
                <w:sz w:val="22"/>
                <w:szCs w:val="24"/>
                <w:highlight w:val="white"/>
                <w:lang w:val="it-IT"/>
              </w:rPr>
              <w:t xml:space="preserve">  </w:t>
            </w:r>
            <w:r w:rsidRPr="0059303E">
              <w:rPr>
                <w:rFonts w:eastAsia="Times New Roman" w:cs="Times New Roman"/>
                <w:sz w:val="22"/>
                <w:szCs w:val="24"/>
                <w:highlight w:val="white"/>
                <w:u w:color="FF0000"/>
              </w:rPr>
              <w:t>Trung tâm</w:t>
            </w:r>
            <w:r w:rsidRPr="0059303E">
              <w:rPr>
                <w:rFonts w:eastAsia="Times New Roman" w:cs="Times New Roman"/>
                <w:sz w:val="22"/>
                <w:szCs w:val="24"/>
                <w:highlight w:val="white"/>
              </w:rPr>
              <w:t xml:space="preserve"> TH-CB;</w:t>
            </w:r>
          </w:p>
          <w:p w14:paraId="0EB3AECD" w14:textId="77777777" w:rsidR="00E32D78" w:rsidRPr="0059303E" w:rsidRDefault="00E32D78" w:rsidP="00534074">
            <w:pPr>
              <w:spacing w:after="0" w:line="240" w:lineRule="auto"/>
              <w:rPr>
                <w:rFonts w:eastAsia="Times New Roman" w:cs="Times New Roman"/>
                <w:sz w:val="22"/>
                <w:szCs w:val="28"/>
                <w:highlight w:val="white"/>
              </w:rPr>
            </w:pPr>
            <w:r>
              <w:rPr>
                <w:rFonts w:eastAsia="Times New Roman" w:cs="Times New Roman"/>
                <w:sz w:val="22"/>
                <w:szCs w:val="24"/>
                <w:highlight w:val="white"/>
              </w:rPr>
              <w:t>- Lưu: VT, KGVX</w:t>
            </w:r>
            <w:r w:rsidRPr="0059303E">
              <w:rPr>
                <w:rFonts w:eastAsia="Times New Roman" w:cs="Times New Roman"/>
                <w:sz w:val="22"/>
                <w:szCs w:val="24"/>
                <w:highlight w:val="white"/>
              </w:rPr>
              <w:t>.</w:t>
            </w:r>
          </w:p>
        </w:tc>
      </w:tr>
    </w:tbl>
    <w:p w14:paraId="70123C91" w14:textId="77777777" w:rsidR="00E32D78" w:rsidRPr="0059303E" w:rsidRDefault="00E32D78" w:rsidP="00E32D78">
      <w:pPr>
        <w:widowControl w:val="0"/>
        <w:spacing w:after="0" w:line="240" w:lineRule="auto"/>
        <w:jc w:val="center"/>
        <w:rPr>
          <w:rFonts w:eastAsia="Times New Roman" w:cs="Times New Roman"/>
          <w:b/>
          <w:sz w:val="26"/>
          <w:szCs w:val="26"/>
          <w:highlight w:val="white"/>
        </w:rPr>
        <w:sectPr w:rsidR="00E32D78" w:rsidRPr="0059303E" w:rsidSect="00492557">
          <w:headerReference w:type="default" r:id="rId8"/>
          <w:footerReference w:type="even" r:id="rId9"/>
          <w:pgSz w:w="11906" w:h="16838" w:code="9"/>
          <w:pgMar w:top="1134" w:right="1134" w:bottom="1134" w:left="1701" w:header="567" w:footer="567" w:gutter="0"/>
          <w:pgNumType w:start="1"/>
          <w:cols w:space="720"/>
          <w:titlePg/>
          <w:docGrid w:linePitch="381"/>
        </w:sectPr>
      </w:pPr>
    </w:p>
    <w:tbl>
      <w:tblPr>
        <w:tblW w:w="9356" w:type="dxa"/>
        <w:tblInd w:w="108" w:type="dxa"/>
        <w:tblLook w:val="01E0" w:firstRow="1" w:lastRow="1" w:firstColumn="1" w:lastColumn="1" w:noHBand="0" w:noVBand="0"/>
      </w:tblPr>
      <w:tblGrid>
        <w:gridCol w:w="2977"/>
        <w:gridCol w:w="6379"/>
      </w:tblGrid>
      <w:tr w:rsidR="00E32D78" w:rsidRPr="0059303E" w14:paraId="080A60DE" w14:textId="77777777" w:rsidTr="00534074">
        <w:tc>
          <w:tcPr>
            <w:tcW w:w="2977" w:type="dxa"/>
          </w:tcPr>
          <w:p w14:paraId="06AA86BB" w14:textId="77777777" w:rsidR="00E32D78" w:rsidRPr="0059303E" w:rsidRDefault="00E32D78" w:rsidP="00534074">
            <w:pPr>
              <w:widowControl w:val="0"/>
              <w:spacing w:after="0" w:line="240" w:lineRule="auto"/>
              <w:jc w:val="center"/>
              <w:rPr>
                <w:rFonts w:eastAsia="Times New Roman" w:cs="Times New Roman"/>
                <w:b/>
                <w:sz w:val="26"/>
                <w:szCs w:val="26"/>
                <w:highlight w:val="white"/>
              </w:rPr>
            </w:pPr>
            <w:r w:rsidRPr="0059303E">
              <w:rPr>
                <w:rFonts w:eastAsia="Times New Roman" w:cs="Times New Roman"/>
                <w:b/>
                <w:sz w:val="26"/>
                <w:szCs w:val="26"/>
                <w:highlight w:val="white"/>
              </w:rPr>
              <w:lastRenderedPageBreak/>
              <w:t>UỶ BAN NHÂN DÂN</w:t>
            </w:r>
          </w:p>
          <w:p w14:paraId="56FF77BE" w14:textId="77777777" w:rsidR="00E32D78" w:rsidRPr="0059303E" w:rsidRDefault="00DF6634" w:rsidP="00534074">
            <w:pPr>
              <w:widowControl w:val="0"/>
              <w:spacing w:after="0" w:line="240" w:lineRule="auto"/>
              <w:jc w:val="center"/>
              <w:rPr>
                <w:rFonts w:eastAsia="Times New Roman" w:cs="Times New Roman"/>
                <w:b/>
                <w:sz w:val="26"/>
                <w:szCs w:val="26"/>
                <w:highlight w:val="white"/>
              </w:rPr>
            </w:pPr>
            <w:r>
              <w:rPr>
                <w:noProof/>
              </w:rPr>
              <w:pict w14:anchorId="31AD2A37">
                <v:line id="Straight Connector 6" o:spid="_x0000_s1028" style="position:absolute;left:0;text-align:left;z-index:251662336;visibility:visible;mso-wrap-style:square;mso-width-percent:0;mso-height-percent:0;mso-wrap-distance-left:9pt;mso-wrap-distance-top:.nmm;mso-wrap-distance-right:9pt;mso-wrap-distance-bottom:.nmm;mso-position-horizontal:absolute;mso-position-horizontal-relative:text;mso-position-vertical:absolute;mso-position-vertical-relative:text;mso-width-percent:0;mso-height-percent:0;mso-width-relative:page;mso-height-relative:page" from="48.95pt,16.3pt" to="86.35pt,16.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"/>
              </w:pict>
            </w:r>
            <w:r w:rsidR="00E32D78" w:rsidRPr="0059303E">
              <w:rPr>
                <w:rFonts w:eastAsia="Times New Roman" w:cs="Times New Roman"/>
                <w:b/>
                <w:sz w:val="26"/>
                <w:szCs w:val="26"/>
                <w:highlight w:val="white"/>
              </w:rPr>
              <w:t>TỈNH LẠNG SƠN</w:t>
            </w:r>
          </w:p>
        </w:tc>
        <w:tc>
          <w:tcPr>
            <w:tcW w:w="6379" w:type="dxa"/>
          </w:tcPr>
          <w:p w14:paraId="21A19CA0" w14:textId="77777777" w:rsidR="00E32D78" w:rsidRPr="0059303E" w:rsidRDefault="00E32D78" w:rsidP="00534074">
            <w:pPr>
              <w:widowControl w:val="0"/>
              <w:spacing w:after="0" w:line="240" w:lineRule="auto"/>
              <w:jc w:val="center"/>
              <w:rPr>
                <w:rFonts w:eastAsia="Times New Roman" w:cs="Times New Roman"/>
                <w:b/>
                <w:szCs w:val="28"/>
                <w:highlight w:val="white"/>
              </w:rPr>
            </w:pPr>
            <w:r w:rsidRPr="0059303E">
              <w:rPr>
                <w:rFonts w:eastAsia="Times New Roman" w:cs="Times New Roman"/>
                <w:b/>
                <w:sz w:val="26"/>
                <w:szCs w:val="26"/>
                <w:highlight w:val="white"/>
              </w:rPr>
              <w:t>CỘNG HOÀ XÃ HỘI CHỦ NGHĨA VIỆT NAM</w:t>
            </w:r>
          </w:p>
          <w:p w14:paraId="50026F7B" w14:textId="77777777" w:rsidR="00E32D78" w:rsidRPr="0059303E" w:rsidRDefault="00E32D78" w:rsidP="00534074">
            <w:pPr>
              <w:widowControl w:val="0"/>
              <w:spacing w:after="0" w:line="240" w:lineRule="auto"/>
              <w:jc w:val="center"/>
              <w:rPr>
                <w:rFonts w:eastAsia="Times New Roman" w:cs="Times New Roman"/>
                <w:b/>
                <w:szCs w:val="28"/>
                <w:highlight w:val="white"/>
              </w:rPr>
            </w:pPr>
            <w:r w:rsidRPr="0059303E">
              <w:rPr>
                <w:rFonts w:eastAsia="Times New Roman" w:cs="Times New Roman"/>
                <w:b/>
                <w:szCs w:val="28"/>
                <w:highlight w:val="white"/>
              </w:rPr>
              <w:t>Độc lập - Tự do - Hạnh phúc</w:t>
            </w:r>
          </w:p>
          <w:p w14:paraId="087B94DC" w14:textId="77777777" w:rsidR="00E32D78" w:rsidRPr="0059303E" w:rsidRDefault="00DF6634" w:rsidP="00534074">
            <w:pPr>
              <w:widowControl w:val="0"/>
              <w:spacing w:after="0" w:line="240" w:lineRule="auto"/>
              <w:jc w:val="both"/>
              <w:rPr>
                <w:rFonts w:eastAsia="Times New Roman" w:cs="Times New Roman"/>
                <w:b/>
                <w:szCs w:val="28"/>
                <w:highlight w:val="white"/>
              </w:rPr>
            </w:pPr>
            <w:r>
              <w:rPr>
                <w:noProof/>
              </w:rPr>
              <w:pict w14:anchorId="74A0B2E6">
                <v:line id="Straight Connector 4" o:spid="_x0000_s1027" style="position:absolute;left:0;text-align:left;z-index:251663360;visibility:visible;mso-wrap-style:square;mso-width-percent:0;mso-height-percent:0;mso-wrap-distance-left:9pt;mso-wrap-distance-top:.nmm;mso-wrap-distance-right:9pt;mso-wrap-distance-bottom:.nmm;mso-position-horizontal:absolute;mso-position-horizontal-relative:text;mso-position-vertical:absolute;mso-position-vertical-relative:text;mso-width-percent:0;mso-height-percent:0;mso-width-relative:page;mso-height-relative:page" from="67.5pt,2.45pt" to="235.5pt,2.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"/>
              </w:pict>
            </w:r>
          </w:p>
        </w:tc>
      </w:tr>
    </w:tbl>
    <w:p w14:paraId="1132C6D2" w14:textId="77777777" w:rsidR="00E32D78" w:rsidRPr="0059303E" w:rsidRDefault="00E32D78" w:rsidP="00E32D78">
      <w:pPr>
        <w:widowControl w:val="0"/>
        <w:spacing w:after="0" w:line="240" w:lineRule="auto"/>
        <w:rPr>
          <w:rFonts w:eastAsia="Times New Roman" w:cs="Times New Roman"/>
          <w:b/>
          <w:szCs w:val="28"/>
          <w:highlight w:val="white"/>
        </w:rPr>
      </w:pPr>
      <w:r w:rsidRPr="0059303E">
        <w:rPr>
          <w:rFonts w:eastAsia="Times New Roman" w:cs="Times New Roman"/>
          <w:b/>
          <w:szCs w:val="28"/>
          <w:highlight w:val="white"/>
        </w:rPr>
        <w:t xml:space="preserve">        </w:t>
      </w:r>
    </w:p>
    <w:p w14:paraId="6402132B" w14:textId="77777777" w:rsidR="00E32D78" w:rsidRPr="0059303E" w:rsidRDefault="00E32D78" w:rsidP="00E32D78">
      <w:pPr>
        <w:widowControl w:val="0"/>
        <w:spacing w:after="0" w:line="240" w:lineRule="auto"/>
        <w:jc w:val="center"/>
        <w:rPr>
          <w:rFonts w:eastAsia="Times New Roman" w:cs="Times New Roman"/>
          <w:szCs w:val="28"/>
          <w:highlight w:val="white"/>
        </w:rPr>
      </w:pPr>
      <w:r w:rsidRPr="0059303E">
        <w:rPr>
          <w:rFonts w:eastAsia="Times New Roman" w:cs="Times New Roman"/>
          <w:b/>
          <w:szCs w:val="28"/>
          <w:highlight w:val="white"/>
        </w:rPr>
        <w:t>ĐỀ ÁN</w:t>
      </w:r>
    </w:p>
    <w:p w14:paraId="3EA65142" w14:textId="77777777" w:rsidR="00B03AAA" w:rsidRDefault="00E32D78" w:rsidP="00E32D78">
      <w:pPr>
        <w:widowControl w:val="0"/>
        <w:spacing w:after="0" w:line="240" w:lineRule="auto"/>
        <w:jc w:val="center"/>
        <w:rPr>
          <w:rFonts w:eastAsia="Times New Roman" w:cs="Times New Roman"/>
          <w:b/>
          <w:szCs w:val="28"/>
        </w:rPr>
      </w:pPr>
      <w:r>
        <w:rPr>
          <w:rFonts w:eastAsia="Times New Roman" w:cs="Times New Roman"/>
          <w:b/>
          <w:szCs w:val="28"/>
        </w:rPr>
        <w:t>P</w:t>
      </w:r>
      <w:r w:rsidRPr="000F1F0E">
        <w:rPr>
          <w:rFonts w:eastAsia="Times New Roman" w:cs="Times New Roman"/>
          <w:b/>
          <w:szCs w:val="28"/>
        </w:rPr>
        <w:t>hát triển Làng du lịch cộng đồng Quỳnh Sơn và Hữu Liên</w:t>
      </w:r>
    </w:p>
    <w:p w14:paraId="0D881564" w14:textId="77777777" w:rsidR="00E32D78" w:rsidRDefault="00B03AAA" w:rsidP="00E32D78">
      <w:pPr>
        <w:widowControl w:val="0"/>
        <w:spacing w:after="0" w:line="240" w:lineRule="auto"/>
        <w:jc w:val="center"/>
        <w:rPr>
          <w:rFonts w:eastAsia="Times New Roman" w:cs="Times New Roman"/>
          <w:b/>
          <w:szCs w:val="28"/>
          <w:highlight w:val="white"/>
          <w:shd w:val="clear" w:color="auto" w:fill="FFFFFF"/>
        </w:rPr>
      </w:pPr>
      <w:r>
        <w:rPr>
          <w:rFonts w:eastAsia="Times New Roman" w:cs="Times New Roman"/>
          <w:b/>
          <w:szCs w:val="28"/>
        </w:rPr>
        <w:t xml:space="preserve"> giai đoạn 2026-20</w:t>
      </w:r>
      <w:r w:rsidR="0059528E">
        <w:rPr>
          <w:rFonts w:eastAsia="Times New Roman" w:cs="Times New Roman"/>
          <w:b/>
          <w:szCs w:val="28"/>
        </w:rPr>
        <w:t>27</w:t>
      </w:r>
    </w:p>
    <w:p w14:paraId="38A94A96" w14:textId="77777777" w:rsidR="00E32D78" w:rsidRPr="000F1F0E" w:rsidRDefault="00E32D78" w:rsidP="00E32D78">
      <w:pPr>
        <w:widowControl w:val="0"/>
        <w:spacing w:after="0" w:line="240" w:lineRule="auto"/>
        <w:jc w:val="center"/>
        <w:rPr>
          <w:rFonts w:eastAsia="Times New Roman" w:cs="Times New Roman"/>
          <w:i/>
          <w:sz w:val="27"/>
          <w:szCs w:val="27"/>
          <w:highlight w:val="white"/>
          <w:shd w:val="clear" w:color="auto" w:fill="FFFFFF"/>
        </w:rPr>
      </w:pPr>
      <w:r w:rsidRPr="0059303E">
        <w:rPr>
          <w:rFonts w:eastAsia="Times New Roman" w:cs="Times New Roman"/>
          <w:i/>
          <w:sz w:val="27"/>
          <w:szCs w:val="27"/>
          <w:highlight w:val="white"/>
          <w:shd w:val="clear" w:color="auto" w:fill="FFFFFF"/>
        </w:rPr>
        <w:t xml:space="preserve">(Ban hành kèm theo Quyết định số    </w:t>
      </w:r>
      <w:r w:rsidR="002D3272">
        <w:rPr>
          <w:rFonts w:eastAsia="Times New Roman" w:cs="Times New Roman"/>
          <w:i/>
          <w:sz w:val="27"/>
          <w:szCs w:val="27"/>
          <w:highlight w:val="white"/>
          <w:shd w:val="clear" w:color="auto" w:fill="FFFFFF"/>
        </w:rPr>
        <w:t xml:space="preserve">   </w:t>
      </w:r>
      <w:r w:rsidRPr="0059303E">
        <w:rPr>
          <w:rFonts w:eastAsia="Times New Roman" w:cs="Times New Roman"/>
          <w:i/>
          <w:sz w:val="27"/>
          <w:szCs w:val="27"/>
          <w:highlight w:val="white"/>
          <w:shd w:val="clear" w:color="auto" w:fill="FFFFFF"/>
        </w:rPr>
        <w:t xml:space="preserve">  /QĐ-UBND ngày     /    /202</w:t>
      </w:r>
      <w:r w:rsidRPr="000F1F0E">
        <w:rPr>
          <w:rFonts w:eastAsia="Times New Roman" w:cs="Times New Roman"/>
          <w:i/>
          <w:sz w:val="27"/>
          <w:szCs w:val="27"/>
          <w:highlight w:val="white"/>
          <w:shd w:val="clear" w:color="auto" w:fill="FFFFFF"/>
        </w:rPr>
        <w:t>6</w:t>
      </w:r>
      <w:r w:rsidRPr="0059303E">
        <w:rPr>
          <w:rFonts w:eastAsia="Times New Roman" w:cs="Times New Roman"/>
          <w:i/>
          <w:sz w:val="27"/>
          <w:szCs w:val="27"/>
          <w:highlight w:val="white"/>
          <w:shd w:val="clear" w:color="auto" w:fill="FFFFFF"/>
        </w:rPr>
        <w:t xml:space="preserve"> </w:t>
      </w:r>
    </w:p>
    <w:p w14:paraId="519F2B3E" w14:textId="77777777" w:rsidR="00E32D78" w:rsidRPr="0059303E" w:rsidRDefault="00E32D78" w:rsidP="00BD7718">
      <w:pPr>
        <w:widowControl w:val="0"/>
        <w:spacing w:after="0" w:line="240" w:lineRule="auto"/>
        <w:jc w:val="center"/>
        <w:rPr>
          <w:rFonts w:eastAsia="Times New Roman" w:cs="Times New Roman"/>
          <w:i/>
          <w:sz w:val="27"/>
          <w:szCs w:val="27"/>
          <w:highlight w:val="white"/>
          <w:shd w:val="clear" w:color="auto" w:fill="FFFFFF"/>
        </w:rPr>
      </w:pPr>
      <w:r w:rsidRPr="0059303E">
        <w:rPr>
          <w:rFonts w:eastAsia="Times New Roman" w:cs="Times New Roman"/>
          <w:i/>
          <w:sz w:val="27"/>
          <w:szCs w:val="27"/>
          <w:highlight w:val="white"/>
          <w:shd w:val="clear" w:color="auto" w:fill="FFFFFF"/>
        </w:rPr>
        <w:t>của Ủy ban nhân dân tỉnh)</w:t>
      </w:r>
    </w:p>
    <w:p w14:paraId="624ABFB0" w14:textId="77777777" w:rsidR="00E32D78" w:rsidRPr="0059303E" w:rsidRDefault="00DF6634" w:rsidP="00BD7718">
      <w:pPr>
        <w:widowControl w:val="0"/>
        <w:spacing w:after="0" w:line="240" w:lineRule="auto"/>
        <w:ind w:firstLine="720"/>
        <w:jc w:val="center"/>
        <w:rPr>
          <w:rFonts w:eastAsia="Times New Roman" w:cs="Times New Roman"/>
          <w:i/>
          <w:szCs w:val="28"/>
          <w:highlight w:val="white"/>
        </w:rPr>
      </w:pPr>
      <w:r>
        <w:rPr>
          <w:noProof/>
        </w:rPr>
        <w:pict w14:anchorId="1CA66C1F">
          <v:line id="Straight Connector 2" o:spid="_x0000_s1026" style="position:absolute;left:0;text-align:left;z-index:251664384;visibility:visible;mso-wrap-style:square;mso-width-percent:0;mso-height-percent:0;mso-wrap-distance-left:9pt;mso-wrap-distance-top:.nmm;mso-wrap-distance-right:9pt;mso-wrap-distance-bottom:.nmm;mso-position-horizontal:absolute;mso-position-horizontal-relative:text;mso-position-vertical:absolute;mso-position-vertical-relative:text;mso-width-percent:0;mso-height-percent:0;mso-width-relative:page;mso-height-relative:page" from="172.85pt,2.7pt" to="286.85pt,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"/>
        </w:pict>
      </w:r>
    </w:p>
    <w:p w14:paraId="68A8BECB" w14:textId="77777777" w:rsidR="00E32D78" w:rsidRPr="000F1F0E" w:rsidRDefault="00E32D78" w:rsidP="00BD7718">
      <w:pPr>
        <w:spacing w:after="0" w:line="240" w:lineRule="auto"/>
        <w:jc w:val="center"/>
        <w:rPr>
          <w:rFonts w:cs="Times New Roman"/>
          <w:b/>
          <w:szCs w:val="28"/>
        </w:rPr>
      </w:pPr>
      <w:r w:rsidRPr="000F1F0E">
        <w:rPr>
          <w:rFonts w:cs="Times New Roman"/>
          <w:b/>
          <w:szCs w:val="28"/>
        </w:rPr>
        <w:t>Phần I</w:t>
      </w:r>
    </w:p>
    <w:p w14:paraId="2CAC5541" w14:textId="77777777" w:rsidR="00E32D78" w:rsidRDefault="00E32D78" w:rsidP="00BD7718">
      <w:pPr>
        <w:spacing w:after="0" w:line="240" w:lineRule="auto"/>
        <w:jc w:val="center"/>
        <w:rPr>
          <w:rFonts w:cs="Times New Roman"/>
          <w:b/>
          <w:szCs w:val="28"/>
        </w:rPr>
      </w:pPr>
      <w:r w:rsidRPr="000F1F0E">
        <w:rPr>
          <w:rFonts w:cs="Times New Roman"/>
          <w:b/>
          <w:szCs w:val="28"/>
        </w:rPr>
        <w:t>SỰ CẦN THIẾT VÀ CĂN CỨ XÂY DỰNG ĐỀ ÁN</w:t>
      </w:r>
    </w:p>
    <w:p w14:paraId="6A4F5A7B" w14:textId="77777777" w:rsidR="00BD7718" w:rsidRDefault="00BD7718" w:rsidP="00BD7718">
      <w:pPr>
        <w:spacing w:after="0" w:line="240" w:lineRule="auto"/>
        <w:jc w:val="center"/>
        <w:rPr>
          <w:rFonts w:cs="Times New Roman"/>
          <w:b/>
          <w:szCs w:val="28"/>
        </w:rPr>
      </w:pPr>
    </w:p>
    <w:p w14:paraId="014EFF8C" w14:textId="77777777" w:rsidR="00E32D78" w:rsidRPr="00D103EA" w:rsidRDefault="00E32D78" w:rsidP="00E32D78">
      <w:pPr>
        <w:spacing w:before="120" w:after="120" w:line="240" w:lineRule="auto"/>
        <w:ind w:firstLine="709"/>
        <w:jc w:val="both"/>
        <w:rPr>
          <w:rFonts w:cs="Times New Roman"/>
          <w:b/>
          <w:szCs w:val="28"/>
        </w:rPr>
      </w:pPr>
      <w:r w:rsidRPr="00D103EA">
        <w:rPr>
          <w:rFonts w:cs="Times New Roman"/>
          <w:b/>
          <w:szCs w:val="28"/>
        </w:rPr>
        <w:t>I. SỰ CẦN THIẾT X</w:t>
      </w:r>
      <w:r>
        <w:rPr>
          <w:rFonts w:cs="Times New Roman"/>
          <w:b/>
          <w:szCs w:val="28"/>
        </w:rPr>
        <w:t>Â</w:t>
      </w:r>
      <w:r w:rsidRPr="00D103EA">
        <w:rPr>
          <w:rFonts w:cs="Times New Roman"/>
          <w:b/>
          <w:szCs w:val="28"/>
        </w:rPr>
        <w:t>Y DỰNG ĐỀ ÁN</w:t>
      </w:r>
    </w:p>
    <w:p w14:paraId="4EAE4FB0" w14:textId="77777777" w:rsidR="00E32D78" w:rsidRPr="00D103EA" w:rsidRDefault="00E32D78" w:rsidP="00E32D78">
      <w:pPr>
        <w:spacing w:before="120" w:after="120" w:line="240" w:lineRule="auto"/>
        <w:ind w:firstLine="709"/>
        <w:jc w:val="both"/>
        <w:rPr>
          <w:rFonts w:cs="Times New Roman"/>
          <w:szCs w:val="28"/>
        </w:rPr>
      </w:pPr>
      <w:r w:rsidRPr="00D103EA">
        <w:rPr>
          <w:rFonts w:cs="Times New Roman"/>
          <w:szCs w:val="28"/>
        </w:rPr>
        <w:t>Trong bối cảnh hội nhập và phát triển, du lịch được xác định là một trong những ngành kinh tế quan trọng, có vai trò thúc đẩy tăng trưởng kinh tế, chuyển dịch cơ cấu lao động, quảng bá hình ảnh quốc gia và địa phương. Đặc biệt, du lịch cộng đồng ngày càng được quan tâm và khuyến khích phát triển bởi đây là loại hình du lịch bền vững, lấy người dân làm trung tâm, gắn phát triển kinh tế với bảo tồn văn hóa truyền thống và bảo vệ môi trường sinh thái.</w:t>
      </w:r>
    </w:p>
    <w:p w14:paraId="1033E4C3" w14:textId="77777777" w:rsidR="00E32D78" w:rsidRPr="00D103EA" w:rsidRDefault="00E32D78" w:rsidP="00E32D78">
      <w:pPr>
        <w:spacing w:before="120" w:after="120" w:line="240" w:lineRule="auto"/>
        <w:ind w:firstLine="709"/>
        <w:jc w:val="both"/>
        <w:rPr>
          <w:rFonts w:cs="Times New Roman"/>
          <w:szCs w:val="28"/>
        </w:rPr>
      </w:pPr>
      <w:r w:rsidRPr="00D103EA">
        <w:rPr>
          <w:rFonts w:cs="Times New Roman"/>
          <w:szCs w:val="28"/>
        </w:rPr>
        <w:t>Làng văn hoá du lịch cộng đồng Quỳnh Sơn</w:t>
      </w:r>
      <w:r>
        <w:rPr>
          <w:rFonts w:cs="Times New Roman"/>
          <w:szCs w:val="28"/>
        </w:rPr>
        <w:t xml:space="preserve">, </w:t>
      </w:r>
      <w:r w:rsidRPr="00D103EA">
        <w:rPr>
          <w:rFonts w:cs="Times New Roman"/>
          <w:szCs w:val="28"/>
        </w:rPr>
        <w:t xml:space="preserve">xã Bắc Sơn </w:t>
      </w:r>
      <w:r>
        <w:rPr>
          <w:rFonts w:cs="Times New Roman"/>
          <w:szCs w:val="28"/>
        </w:rPr>
        <w:t xml:space="preserve">và Làng du lịch cộng đồng Hữu Liên, xã Hữu Liên </w:t>
      </w:r>
      <w:r w:rsidRPr="00D103EA">
        <w:rPr>
          <w:rFonts w:cs="Times New Roman"/>
          <w:szCs w:val="28"/>
        </w:rPr>
        <w:t xml:space="preserve">là địa phương có nhiều tiềm năng, lợi thế nổi trội về cảnh quan thiên nhiên, không gian làng bản đặc trưng, kiến trúc nhà ở truyền thống, phong tục tập quán, lễ hội dân gian và ẩm thực đặc sắc. </w:t>
      </w:r>
      <w:r w:rsidRPr="00165307">
        <w:rPr>
          <w:rFonts w:cs="Times New Roman"/>
          <w:szCs w:val="28"/>
        </w:rPr>
        <w:t xml:space="preserve">Đặc biệt, Làng văn hoá du lịch cộng đồng Quỳnh Sơn được Tổ chức Du lịch Liên Hợp Quốc (UN Tourism) vinh danh là "Làng du lịch tốt nhất năm 2025”, Làng du lịch cộng đồng Hữu Liên </w:t>
      </w:r>
      <w:r w:rsidRPr="00165307">
        <w:rPr>
          <w:szCs w:val="28"/>
          <w:lang w:val="sq-AL"/>
        </w:rPr>
        <w:t>đạt Giải thưởng Du lịch ASEAN</w:t>
      </w:r>
      <w:r w:rsidRPr="00165307">
        <w:rPr>
          <w:rFonts w:cs="Times New Roman"/>
          <w:szCs w:val="28"/>
        </w:rPr>
        <w:t>.</w:t>
      </w:r>
      <w:r w:rsidRPr="00D103EA">
        <w:rPr>
          <w:rFonts w:cs="Times New Roman"/>
          <w:szCs w:val="28"/>
        </w:rPr>
        <w:t xml:space="preserve"> Đây không chỉ là niềm tự hào của địa phương mà còn là cơ hội lớn để quảng bá hình ảnh, nâng tầm vị thế của du lịch cộng đồng tỉnh Lạng Sơn trên bản đồ du lịch quốc gia và quốc tế.</w:t>
      </w:r>
    </w:p>
    <w:p w14:paraId="31DBD945" w14:textId="77777777" w:rsidR="00E32D78" w:rsidRDefault="00E32D78" w:rsidP="00E32D78">
      <w:pPr>
        <w:spacing w:before="120" w:after="120" w:line="240" w:lineRule="auto"/>
        <w:ind w:firstLine="709"/>
        <w:jc w:val="both"/>
        <w:rPr>
          <w:rFonts w:cs="Times New Roman"/>
          <w:szCs w:val="28"/>
        </w:rPr>
      </w:pPr>
      <w:r w:rsidRPr="00D103EA">
        <w:rPr>
          <w:rFonts w:cs="Times New Roman"/>
          <w:szCs w:val="28"/>
        </w:rPr>
        <w:t>Tuy nhiên, để phát huy hiệu quả và bền vững danh hiệ</w:t>
      </w:r>
      <w:r>
        <w:rPr>
          <w:rFonts w:cs="Times New Roman"/>
          <w:szCs w:val="28"/>
        </w:rPr>
        <w:t xml:space="preserve">u quốc tế </w:t>
      </w:r>
      <w:r w:rsidRPr="00D103EA">
        <w:rPr>
          <w:rFonts w:cs="Times New Roman"/>
          <w:szCs w:val="28"/>
        </w:rPr>
        <w:t>“Làng du lịch tốt nhất”</w:t>
      </w:r>
      <w:r>
        <w:rPr>
          <w:rFonts w:cs="Times New Roman"/>
          <w:szCs w:val="28"/>
        </w:rPr>
        <w:t xml:space="preserve"> và </w:t>
      </w:r>
      <w:r w:rsidRPr="000F1F0E">
        <w:rPr>
          <w:rFonts w:cs="Times New Roman"/>
          <w:szCs w:val="28"/>
        </w:rPr>
        <w:t>Giải thưởng Du lịch ASEAN</w:t>
      </w:r>
      <w:r w:rsidRPr="00D103EA">
        <w:rPr>
          <w:rFonts w:cs="Times New Roman"/>
          <w:szCs w:val="28"/>
        </w:rPr>
        <w:t>, việc phát triển du lịch cộng đồng tại Quỳnh Sơn</w:t>
      </w:r>
      <w:r>
        <w:rPr>
          <w:rFonts w:cs="Times New Roman"/>
          <w:szCs w:val="28"/>
        </w:rPr>
        <w:t>, Hữu Liên</w:t>
      </w:r>
      <w:r w:rsidRPr="00D103EA">
        <w:rPr>
          <w:rFonts w:cs="Times New Roman"/>
          <w:szCs w:val="28"/>
        </w:rPr>
        <w:t xml:space="preserve"> cần được triển khai một cách bài bản, có định hướng lâu dài, tránh tình trạng khai thác tự phát, manh mún, làm mai một giá trị văn hóa và ảnh hưởng đến môi trường. Hiện nay, cơ sở hạ tầng du lịch, chất lượng dịch vụ, năng lực tổ chức và quản lý du lịch cộng đồng của địa phương vẫn còn những hạn chế nhất định; sản phẩm du lịch chưa thực sự đa dạng, thương hiệu du lịch cộng đồng Quỳnh Sơn</w:t>
      </w:r>
      <w:r>
        <w:rPr>
          <w:rFonts w:cs="Times New Roman"/>
          <w:szCs w:val="28"/>
        </w:rPr>
        <w:t>, Hữu Liên</w:t>
      </w:r>
      <w:r w:rsidRPr="00D103EA">
        <w:rPr>
          <w:rFonts w:cs="Times New Roman"/>
          <w:szCs w:val="28"/>
        </w:rPr>
        <w:t xml:space="preserve"> chưa được khai thác và lan tỏa tương xứng với tiềm năng và danh hiệu đã đạt đượ</w:t>
      </w:r>
      <w:r>
        <w:rPr>
          <w:rFonts w:cs="Times New Roman"/>
          <w:szCs w:val="28"/>
        </w:rPr>
        <w:t>c.</w:t>
      </w:r>
    </w:p>
    <w:p w14:paraId="5A2AEA08" w14:textId="77777777" w:rsidR="00E32D78" w:rsidRPr="00D103EA" w:rsidRDefault="00E32D78" w:rsidP="00E32D78">
      <w:pPr>
        <w:spacing w:before="120" w:after="120" w:line="240" w:lineRule="auto"/>
        <w:ind w:firstLine="709"/>
        <w:jc w:val="both"/>
        <w:rPr>
          <w:rFonts w:cs="Times New Roman"/>
          <w:szCs w:val="28"/>
        </w:rPr>
      </w:pPr>
      <w:r w:rsidRPr="00D103EA">
        <w:rPr>
          <w:rFonts w:cs="Times New Roman"/>
          <w:szCs w:val="28"/>
        </w:rPr>
        <w:t>Việc xây dựng Đề án</w:t>
      </w:r>
      <w:r w:rsidRPr="006B1B94">
        <w:rPr>
          <w:rFonts w:cs="Times New Roman"/>
          <w:szCs w:val="28"/>
        </w:rPr>
        <w:t xml:space="preserve"> </w:t>
      </w:r>
      <w:r>
        <w:rPr>
          <w:rFonts w:cs="Times New Roman"/>
          <w:szCs w:val="28"/>
        </w:rPr>
        <w:t xml:space="preserve">phát triển </w:t>
      </w:r>
      <w:r w:rsidRPr="006B1B94">
        <w:rPr>
          <w:rFonts w:eastAsia="Times New Roman" w:cs="Times New Roman"/>
          <w:szCs w:val="28"/>
        </w:rPr>
        <w:t xml:space="preserve">Làng du lịch cộng đồng Quỳnh Sơn và Hữu Liên </w:t>
      </w:r>
      <w:r w:rsidRPr="00D103EA">
        <w:rPr>
          <w:rFonts w:cs="Times New Roman"/>
          <w:szCs w:val="28"/>
        </w:rPr>
        <w:t xml:space="preserve">là yêu cầu cấp thiết nhằm cụ thể hóa chủ trương phát triển du lịch bền vững; đồng thời tạo cơ sở pháp lý và định hướng rõ ràng cho việc đầu tư, quản </w:t>
      </w:r>
      <w:r w:rsidRPr="00D103EA">
        <w:rPr>
          <w:rFonts w:cs="Times New Roman"/>
          <w:szCs w:val="28"/>
        </w:rPr>
        <w:lastRenderedPageBreak/>
        <w:t xml:space="preserve">lý và tổ chức các hoạt động du lịch cộng đồng. Thông qua đề án, </w:t>
      </w:r>
      <w:r>
        <w:rPr>
          <w:rFonts w:cs="Times New Roman"/>
          <w:szCs w:val="28"/>
        </w:rPr>
        <w:t>làng du lịch cộng đồng</w:t>
      </w:r>
      <w:r w:rsidRPr="00D103EA">
        <w:rPr>
          <w:rFonts w:cs="Times New Roman"/>
          <w:szCs w:val="28"/>
        </w:rPr>
        <w:t xml:space="preserve"> sẽ từng bước chuẩn hóa các tiêu chí về hạ tầng, dịch vụ, nguồn nhân lực và sản phẩm du lịch; nâng cao chất lượng trải nghiệm của du khách; khẳng định và phát huy giá trị danh hiệu “Làng du lịch tốt nhấ</w:t>
      </w:r>
      <w:r>
        <w:rPr>
          <w:rFonts w:cs="Times New Roman"/>
          <w:szCs w:val="28"/>
        </w:rPr>
        <w:t>t” và tiêu chuẩn ASEAN.</w:t>
      </w:r>
    </w:p>
    <w:p w14:paraId="3B611710" w14:textId="77777777" w:rsidR="00E32D78" w:rsidRPr="00D103EA" w:rsidRDefault="00E32D78" w:rsidP="00E32D78">
      <w:pPr>
        <w:spacing w:before="120" w:after="120" w:line="240" w:lineRule="auto"/>
        <w:ind w:firstLine="709"/>
        <w:jc w:val="both"/>
        <w:rPr>
          <w:rFonts w:cs="Times New Roman"/>
          <w:szCs w:val="28"/>
        </w:rPr>
      </w:pPr>
      <w:r w:rsidRPr="00D103EA">
        <w:rPr>
          <w:rFonts w:cs="Times New Roman"/>
          <w:szCs w:val="28"/>
        </w:rPr>
        <w:t xml:space="preserve">Bên cạnh đó, </w:t>
      </w:r>
      <w:r>
        <w:rPr>
          <w:rFonts w:cs="Times New Roman"/>
          <w:szCs w:val="28"/>
        </w:rPr>
        <w:t>Đ</w:t>
      </w:r>
      <w:r w:rsidRPr="00D103EA">
        <w:rPr>
          <w:rFonts w:cs="Times New Roman"/>
          <w:szCs w:val="28"/>
        </w:rPr>
        <w:t>ề án còn góp phần xây dựng và nâng cao thương hiệu du lịch cộng đồng Quỳnh Sơn</w:t>
      </w:r>
      <w:r>
        <w:rPr>
          <w:rFonts w:cs="Times New Roman"/>
          <w:szCs w:val="28"/>
        </w:rPr>
        <w:t>, Hữu Liên</w:t>
      </w:r>
      <w:r w:rsidRPr="00D103EA">
        <w:rPr>
          <w:rFonts w:cs="Times New Roman"/>
          <w:szCs w:val="28"/>
        </w:rPr>
        <w:t xml:space="preserve"> theo hướng chuyên nghiệp, đặc trưng và khác biệt; tạo động lực thúc đẩy phát triển kinh tế - xã hội địa phương, nâng cao thu nhập và đời sống của người dân; đồng thời bảo tồn, gìn giữ và lan tỏa các giá trị văn hóa truyền thống cho các thế hệ mai sau. Đây chính là nền tảng quan trọng để Quỳ</w:t>
      </w:r>
      <w:r>
        <w:rPr>
          <w:rFonts w:cs="Times New Roman"/>
          <w:szCs w:val="28"/>
        </w:rPr>
        <w:t xml:space="preserve">nh Sơn, Hữu Liên </w:t>
      </w:r>
      <w:r w:rsidRPr="00D103EA">
        <w:rPr>
          <w:rFonts w:cs="Times New Roman"/>
          <w:szCs w:val="28"/>
        </w:rPr>
        <w:t>trở thành điểm đến du lịch cộng đồng tiêu biểu, có sức cạnh tranh cao và phát triển bền vững trong tương lai.</w:t>
      </w:r>
    </w:p>
    <w:p w14:paraId="16BE98B5" w14:textId="77777777" w:rsidR="00E32D78" w:rsidRPr="00D103EA" w:rsidRDefault="00E32D78" w:rsidP="00E32D78">
      <w:pPr>
        <w:spacing w:before="120" w:after="120" w:line="240" w:lineRule="auto"/>
        <w:ind w:firstLine="709"/>
        <w:jc w:val="both"/>
        <w:rPr>
          <w:rFonts w:cs="Times New Roman"/>
          <w:b/>
          <w:szCs w:val="28"/>
        </w:rPr>
      </w:pPr>
      <w:r w:rsidRPr="00D103EA">
        <w:rPr>
          <w:rFonts w:cs="Times New Roman"/>
          <w:b/>
          <w:szCs w:val="28"/>
        </w:rPr>
        <w:t>II. CĂN CỨ XÂY DỰNG ĐỀ ÁN</w:t>
      </w:r>
    </w:p>
    <w:p w14:paraId="28F50DB4" w14:textId="77777777" w:rsidR="00125415" w:rsidRPr="00D13D94" w:rsidRDefault="00125415" w:rsidP="00125415">
      <w:pPr>
        <w:spacing w:before="120" w:after="120" w:line="240" w:lineRule="auto"/>
        <w:ind w:firstLine="709"/>
        <w:jc w:val="both"/>
        <w:rPr>
          <w:rFonts w:cs="Times New Roman"/>
          <w:szCs w:val="28"/>
          <w:lang w:val="vi-VN"/>
        </w:rPr>
      </w:pPr>
      <w:r w:rsidRPr="00D13D94">
        <w:rPr>
          <w:rFonts w:cs="Times New Roman"/>
          <w:szCs w:val="28"/>
          <w:lang w:val="vi-VN"/>
        </w:rPr>
        <w:t xml:space="preserve">Căn cứ Luật Tổ chức chính quyền địa phương ngày 16 tháng 6 năm 2025; </w:t>
      </w:r>
    </w:p>
    <w:p w14:paraId="5C1B83D6" w14:textId="77777777" w:rsidR="00125415" w:rsidRPr="00D13D94" w:rsidRDefault="00125415" w:rsidP="00125415">
      <w:pPr>
        <w:spacing w:before="120" w:after="120" w:line="240" w:lineRule="auto"/>
        <w:ind w:firstLine="709"/>
        <w:jc w:val="both"/>
        <w:rPr>
          <w:rFonts w:cs="Times New Roman"/>
          <w:szCs w:val="28"/>
          <w:lang w:val="vi-VN"/>
        </w:rPr>
      </w:pPr>
      <w:r w:rsidRPr="00D13D94">
        <w:rPr>
          <w:rFonts w:cs="Times New Roman"/>
          <w:szCs w:val="28"/>
          <w:lang w:val="vi-VN"/>
        </w:rPr>
        <w:t>Căn cứ Luật Du lịch ngày 19 tháng 6 năm 2017;</w:t>
      </w:r>
    </w:p>
    <w:p w14:paraId="269D9398" w14:textId="77777777" w:rsidR="00125415" w:rsidRPr="00D13D94" w:rsidRDefault="00125415" w:rsidP="00125415">
      <w:pPr>
        <w:spacing w:before="120" w:after="120" w:line="240" w:lineRule="auto"/>
        <w:ind w:firstLine="709"/>
        <w:jc w:val="both"/>
        <w:rPr>
          <w:rFonts w:cs="Times New Roman"/>
          <w:szCs w:val="28"/>
          <w:lang w:val="vi-VN"/>
        </w:rPr>
      </w:pPr>
      <w:r w:rsidRPr="00D13D94">
        <w:rPr>
          <w:rFonts w:cs="Times New Roman"/>
          <w:szCs w:val="28"/>
          <w:lang w:val="vi-VN"/>
        </w:rPr>
        <w:t>Căn cứ Luật Ngân sách nhà nước ngày 25 tháng 6 năm 2025;</w:t>
      </w:r>
    </w:p>
    <w:p w14:paraId="0633E273" w14:textId="77777777" w:rsidR="00E32D78" w:rsidRPr="00D13D94" w:rsidRDefault="00E32D78" w:rsidP="00125415">
      <w:pPr>
        <w:spacing w:before="120" w:after="120" w:line="240" w:lineRule="auto"/>
        <w:ind w:firstLine="709"/>
        <w:jc w:val="both"/>
        <w:rPr>
          <w:rFonts w:cs="Times New Roman"/>
          <w:szCs w:val="28"/>
          <w:lang w:val="vi-VN"/>
        </w:rPr>
      </w:pPr>
      <w:r w:rsidRPr="00D13D94">
        <w:rPr>
          <w:rFonts w:cs="Times New Roman"/>
          <w:szCs w:val="28"/>
          <w:lang w:val="vi-VN"/>
        </w:rPr>
        <w:t>Căn cứ Nghị quyết số 08-NQ/TW ngày 16/01/2017 của Bộ Chính trị về phát triển du lịch trở thành ngành kinh tế mũi nhọn;</w:t>
      </w:r>
    </w:p>
    <w:p w14:paraId="0F82FA0C" w14:textId="77777777" w:rsidR="00E32D78" w:rsidRPr="00D13D94" w:rsidRDefault="00E32D78" w:rsidP="00E32D78">
      <w:pPr>
        <w:spacing w:before="120" w:after="120" w:line="240" w:lineRule="auto"/>
        <w:ind w:firstLine="709"/>
        <w:jc w:val="both"/>
        <w:rPr>
          <w:rFonts w:cs="Times New Roman"/>
          <w:szCs w:val="28"/>
          <w:lang w:val="vi-VN"/>
        </w:rPr>
      </w:pPr>
      <w:r w:rsidRPr="00D13D94">
        <w:rPr>
          <w:rFonts w:cs="Times New Roman"/>
          <w:szCs w:val="28"/>
          <w:lang w:val="vi-VN"/>
        </w:rPr>
        <w:t>Căn cứ Nghị định số 168/2017/NĐ-CP ngày 31 tháng 12 năm 2017 của Chính phủ quy định chi tiết một số điều của Luật Du lịch;</w:t>
      </w:r>
    </w:p>
    <w:p w14:paraId="2EBF4E8A" w14:textId="77777777" w:rsidR="007F5671" w:rsidRPr="00D13D94" w:rsidRDefault="007F5671" w:rsidP="007F5671">
      <w:pPr>
        <w:spacing w:before="120" w:after="120" w:line="240" w:lineRule="auto"/>
        <w:ind w:firstLine="709"/>
        <w:jc w:val="both"/>
        <w:rPr>
          <w:rFonts w:cs="Times New Roman"/>
          <w:szCs w:val="28"/>
          <w:lang w:val="vi-VN"/>
        </w:rPr>
      </w:pPr>
      <w:r w:rsidRPr="00D13D94">
        <w:rPr>
          <w:rFonts w:cs="Times New Roman"/>
          <w:szCs w:val="28"/>
          <w:lang w:val="vi-VN"/>
        </w:rPr>
        <w:t xml:space="preserve">Căn cứ Quyết định số </w:t>
      </w:r>
      <w:r w:rsidRPr="00D13D94">
        <w:rPr>
          <w:rFonts w:cs="Times New Roman"/>
          <w:bCs/>
          <w:szCs w:val="28"/>
          <w:lang w:val="vi-VN"/>
        </w:rPr>
        <w:t>3222/QĐ-BVHTTDL ngày 30</w:t>
      </w:r>
      <w:r w:rsidR="00D13D94">
        <w:rPr>
          <w:rFonts w:cs="Times New Roman"/>
          <w:bCs/>
          <w:szCs w:val="28"/>
          <w:lang w:val="vi-VN"/>
        </w:rPr>
        <w:t xml:space="preserve"> tháng </w:t>
      </w:r>
      <w:r w:rsidRPr="00D13D94">
        <w:rPr>
          <w:rFonts w:cs="Times New Roman"/>
          <w:bCs/>
          <w:szCs w:val="28"/>
          <w:lang w:val="vi-VN"/>
        </w:rPr>
        <w:t>10</w:t>
      </w:r>
      <w:r w:rsidR="00D13D94">
        <w:rPr>
          <w:rFonts w:cs="Times New Roman"/>
          <w:bCs/>
          <w:szCs w:val="28"/>
          <w:lang w:val="vi-VN"/>
        </w:rPr>
        <w:t xml:space="preserve"> năm </w:t>
      </w:r>
      <w:r w:rsidRPr="00D13D94">
        <w:rPr>
          <w:rFonts w:cs="Times New Roman"/>
          <w:bCs/>
          <w:szCs w:val="28"/>
          <w:lang w:val="vi-VN"/>
        </w:rPr>
        <w:t>2024 của Bộ trưởng Bộ Văn hóa, Thể thao và Du lịch về việc phê duyệt đề án phát triển du lịch cộng đồng tại Việt Nam;</w:t>
      </w:r>
    </w:p>
    <w:p w14:paraId="7C34D61A" w14:textId="77777777" w:rsidR="00E32D78" w:rsidRPr="00007EBB" w:rsidRDefault="00E32D78" w:rsidP="00E32D78">
      <w:pPr>
        <w:spacing w:before="120" w:after="120" w:line="240" w:lineRule="auto"/>
        <w:ind w:firstLine="709"/>
        <w:jc w:val="both"/>
        <w:rPr>
          <w:rFonts w:cs="Times New Roman"/>
          <w:szCs w:val="28"/>
          <w:lang w:val="vi-VN"/>
        </w:rPr>
      </w:pPr>
      <w:r w:rsidRPr="00D13D94">
        <w:rPr>
          <w:rFonts w:cs="Times New Roman"/>
          <w:szCs w:val="28"/>
          <w:lang w:val="vi-VN"/>
        </w:rPr>
        <w:t>Căn cứ Quyết định số 825/QĐ-UBND ngày 19</w:t>
      </w:r>
      <w:r w:rsidR="00D13D94">
        <w:rPr>
          <w:rFonts w:cs="Times New Roman"/>
          <w:szCs w:val="28"/>
          <w:lang w:val="vi-VN"/>
        </w:rPr>
        <w:t xml:space="preserve"> tháng </w:t>
      </w:r>
      <w:r w:rsidRPr="00D13D94">
        <w:rPr>
          <w:rFonts w:cs="Times New Roman"/>
          <w:szCs w:val="28"/>
          <w:lang w:val="vi-VN"/>
        </w:rPr>
        <w:t>4</w:t>
      </w:r>
      <w:r w:rsidR="00D13D94">
        <w:rPr>
          <w:rFonts w:cs="Times New Roman"/>
          <w:szCs w:val="28"/>
          <w:lang w:val="vi-VN"/>
        </w:rPr>
        <w:t xml:space="preserve"> năm </w:t>
      </w:r>
      <w:r w:rsidRPr="00D13D94">
        <w:rPr>
          <w:rFonts w:cs="Times New Roman"/>
          <w:szCs w:val="28"/>
          <w:lang w:val="vi-VN"/>
        </w:rPr>
        <w:t>2021 của UBND tỉnh về</w:t>
      </w:r>
      <w:r w:rsidRPr="006B1B94">
        <w:rPr>
          <w:rFonts w:cs="Times New Roman"/>
          <w:szCs w:val="28"/>
          <w:lang w:val="vi-VN"/>
        </w:rPr>
        <w:t xml:space="preserve"> phê duyệt “Đề án phát triển du lịch tỉnh Lạng Sơn đến năm 2030”;</w:t>
      </w:r>
    </w:p>
    <w:p w14:paraId="120698B6" w14:textId="77777777" w:rsidR="00E32D78" w:rsidRPr="00007EBB" w:rsidRDefault="00E32D78" w:rsidP="00E32D78">
      <w:pPr>
        <w:spacing w:before="120" w:after="120" w:line="240" w:lineRule="auto"/>
        <w:ind w:firstLine="709"/>
        <w:jc w:val="both"/>
        <w:rPr>
          <w:rFonts w:cs="Times New Roman"/>
          <w:szCs w:val="28"/>
          <w:lang w:val="vi-VN"/>
        </w:rPr>
      </w:pPr>
      <w:r w:rsidRPr="00906FC5">
        <w:rPr>
          <w:rFonts w:cs="Times New Roman"/>
          <w:szCs w:val="28"/>
          <w:lang w:val="vi-VN"/>
        </w:rPr>
        <w:t xml:space="preserve">Căn cứ </w:t>
      </w:r>
      <w:r w:rsidRPr="00007EBB">
        <w:rPr>
          <w:rFonts w:cs="Times New Roman"/>
          <w:szCs w:val="28"/>
          <w:lang w:val="vi-VN"/>
        </w:rPr>
        <w:t>Nghị quyết số 01-NQ/ĐH ngày 26</w:t>
      </w:r>
      <w:r w:rsidR="00D13D94">
        <w:rPr>
          <w:rFonts w:cs="Times New Roman"/>
          <w:szCs w:val="28"/>
          <w:lang w:val="vi-VN"/>
        </w:rPr>
        <w:t xml:space="preserve"> tháng </w:t>
      </w:r>
      <w:r w:rsidRPr="00007EBB">
        <w:rPr>
          <w:rFonts w:cs="Times New Roman"/>
          <w:szCs w:val="28"/>
          <w:lang w:val="vi-VN"/>
        </w:rPr>
        <w:t>9</w:t>
      </w:r>
      <w:r w:rsidR="00D13D94">
        <w:rPr>
          <w:rFonts w:cs="Times New Roman"/>
          <w:szCs w:val="28"/>
          <w:lang w:val="vi-VN"/>
        </w:rPr>
        <w:t xml:space="preserve"> năm </w:t>
      </w:r>
      <w:r w:rsidRPr="00007EBB">
        <w:rPr>
          <w:rFonts w:cs="Times New Roman"/>
          <w:szCs w:val="28"/>
          <w:lang w:val="vi-VN"/>
        </w:rPr>
        <w:t>2025</w:t>
      </w:r>
      <w:r w:rsidRPr="00906FC5">
        <w:rPr>
          <w:rFonts w:cs="Times New Roman"/>
          <w:szCs w:val="28"/>
          <w:lang w:val="vi-VN"/>
        </w:rPr>
        <w:t xml:space="preserve"> </w:t>
      </w:r>
      <w:r w:rsidRPr="00007EBB">
        <w:rPr>
          <w:rFonts w:cs="Times New Roman"/>
          <w:szCs w:val="28"/>
          <w:lang w:val="vi-VN"/>
        </w:rPr>
        <w:t>Đại hội đại biểu Đảng bộ tỉnh Lạng Sơn lần thứ XVIII nhiệm kỳ 2025-2030;</w:t>
      </w:r>
    </w:p>
    <w:p w14:paraId="221D3BEF" w14:textId="77777777" w:rsidR="00E32D78" w:rsidRPr="006B1B94" w:rsidRDefault="00E32D78" w:rsidP="00E32D78">
      <w:pPr>
        <w:spacing w:before="120" w:after="120" w:line="240" w:lineRule="auto"/>
        <w:ind w:firstLine="709"/>
        <w:jc w:val="both"/>
        <w:rPr>
          <w:rFonts w:cs="Times New Roman"/>
          <w:szCs w:val="28"/>
          <w:lang w:val="vi-VN"/>
        </w:rPr>
      </w:pPr>
      <w:r w:rsidRPr="00906FC5">
        <w:rPr>
          <w:rFonts w:cs="Times New Roman"/>
          <w:szCs w:val="28"/>
          <w:lang w:val="vi-VN"/>
        </w:rPr>
        <w:t xml:space="preserve">Căn cứ </w:t>
      </w:r>
      <w:r w:rsidRPr="006B1B94">
        <w:rPr>
          <w:rFonts w:cs="Times New Roman"/>
          <w:szCs w:val="28"/>
          <w:lang w:val="vi-VN"/>
        </w:rPr>
        <w:t>Chương trình hành động số</w:t>
      </w:r>
      <w:r>
        <w:rPr>
          <w:rFonts w:cs="Times New Roman"/>
          <w:szCs w:val="28"/>
          <w:lang w:val="vi-VN"/>
        </w:rPr>
        <w:t xml:space="preserve"> 04-</w:t>
      </w:r>
      <w:r w:rsidRPr="006B1B94">
        <w:rPr>
          <w:rFonts w:cs="Times New Roman"/>
          <w:szCs w:val="28"/>
          <w:lang w:val="vi-VN"/>
        </w:rPr>
        <w:t>CT/TU, ngày 29</w:t>
      </w:r>
      <w:r w:rsidR="00D13D94">
        <w:rPr>
          <w:rFonts w:cs="Times New Roman"/>
          <w:szCs w:val="28"/>
          <w:lang w:val="vi-VN"/>
        </w:rPr>
        <w:t xml:space="preserve"> tháng 10 năm </w:t>
      </w:r>
      <w:r w:rsidRPr="006B1B94">
        <w:rPr>
          <w:rFonts w:cs="Times New Roman"/>
          <w:szCs w:val="28"/>
          <w:lang w:val="vi-VN"/>
        </w:rPr>
        <w:t>2025 của Ban Chấp hành Đảng bộ tỉnh thực hiện Nghị quyế</w:t>
      </w:r>
      <w:r>
        <w:rPr>
          <w:rFonts w:cs="Times New Roman"/>
          <w:szCs w:val="28"/>
          <w:lang w:val="vi-VN"/>
        </w:rPr>
        <w:t>t</w:t>
      </w:r>
      <w:r w:rsidRPr="006B1B94">
        <w:rPr>
          <w:rFonts w:cs="Times New Roman"/>
          <w:szCs w:val="28"/>
          <w:lang w:val="vi-VN"/>
        </w:rPr>
        <w:t xml:space="preserve"> Đại hội đại biểu Đảng bộ tỉnh Lạng Sơn lần thứ XVIII, nhiệm kỳ 2025-2030;</w:t>
      </w:r>
    </w:p>
    <w:p w14:paraId="5691140B" w14:textId="77777777" w:rsidR="00E32D78" w:rsidRPr="00DD2767" w:rsidRDefault="00E32D78" w:rsidP="00E32D78">
      <w:pPr>
        <w:spacing w:before="120" w:after="120" w:line="240" w:lineRule="auto"/>
        <w:ind w:firstLine="709"/>
        <w:jc w:val="both"/>
        <w:rPr>
          <w:rFonts w:cs="Times New Roman"/>
          <w:szCs w:val="28"/>
          <w:lang w:val="vi-VN"/>
        </w:rPr>
      </w:pPr>
      <w:r w:rsidRPr="00906FC5">
        <w:rPr>
          <w:rFonts w:cs="Times New Roman"/>
          <w:szCs w:val="28"/>
          <w:lang w:val="vi-VN"/>
        </w:rPr>
        <w:t xml:space="preserve">Căn cứ </w:t>
      </w:r>
      <w:r w:rsidRPr="006B1B94">
        <w:rPr>
          <w:rFonts w:cs="Times New Roman"/>
          <w:szCs w:val="28"/>
          <w:lang w:val="vi-VN"/>
        </w:rPr>
        <w:t>Nghị quyết số 19/NQ-HĐND ngày 15</w:t>
      </w:r>
      <w:r w:rsidR="00D65133">
        <w:rPr>
          <w:rFonts w:cs="Times New Roman"/>
          <w:szCs w:val="28"/>
          <w:lang w:val="vi-VN"/>
        </w:rPr>
        <w:t xml:space="preserve"> tháng </w:t>
      </w:r>
      <w:r w:rsidRPr="006B1B94">
        <w:rPr>
          <w:rFonts w:cs="Times New Roman"/>
          <w:szCs w:val="28"/>
          <w:lang w:val="vi-VN"/>
        </w:rPr>
        <w:t>7</w:t>
      </w:r>
      <w:r w:rsidR="00D65133">
        <w:rPr>
          <w:rFonts w:cs="Times New Roman"/>
          <w:szCs w:val="28"/>
          <w:lang w:val="vi-VN"/>
        </w:rPr>
        <w:t xml:space="preserve"> năm </w:t>
      </w:r>
      <w:r w:rsidRPr="006B1B94">
        <w:rPr>
          <w:rFonts w:cs="Times New Roman"/>
          <w:szCs w:val="28"/>
          <w:lang w:val="vi-VN"/>
        </w:rPr>
        <w:t xml:space="preserve">2025 về ban hành quy định một số chính sách hỗ trợ phát triển du lịch cộng đồng trên địa bàn tỉnh Lạng Sơn và phát huy giá trị Công viên địa chất toàn cầu UNESCO Lạng Sơn, giai đoạn 2025 </w:t>
      </w:r>
      <w:r w:rsidR="00DD2767">
        <w:rPr>
          <w:rFonts w:cs="Times New Roman"/>
          <w:szCs w:val="28"/>
          <w:lang w:val="vi-VN"/>
        </w:rPr>
        <w:t>–</w:t>
      </w:r>
      <w:r w:rsidRPr="006B1B94">
        <w:rPr>
          <w:rFonts w:cs="Times New Roman"/>
          <w:szCs w:val="28"/>
          <w:lang w:val="vi-VN"/>
        </w:rPr>
        <w:t xml:space="preserve"> 2030</w:t>
      </w:r>
      <w:r w:rsidR="00DD2767" w:rsidRPr="00DD2767">
        <w:rPr>
          <w:rFonts w:cs="Times New Roman"/>
          <w:szCs w:val="28"/>
          <w:lang w:val="vi-VN"/>
        </w:rPr>
        <w:t>.</w:t>
      </w:r>
    </w:p>
    <w:p w14:paraId="16BACA22" w14:textId="77777777" w:rsidR="00E32D78" w:rsidRPr="00906FC5" w:rsidRDefault="00E32D78" w:rsidP="00E32D78">
      <w:pPr>
        <w:spacing w:after="0" w:line="240" w:lineRule="auto"/>
        <w:jc w:val="center"/>
        <w:rPr>
          <w:rFonts w:cs="Times New Roman"/>
          <w:b/>
          <w:szCs w:val="28"/>
          <w:lang w:val="vi-VN"/>
        </w:rPr>
      </w:pPr>
      <w:r w:rsidRPr="00FA3059">
        <w:rPr>
          <w:rFonts w:cs="Times New Roman"/>
          <w:b/>
          <w:szCs w:val="28"/>
          <w:lang w:val="vi-VN"/>
        </w:rPr>
        <w:t>PHẦ</w:t>
      </w:r>
      <w:r>
        <w:rPr>
          <w:rFonts w:cs="Times New Roman"/>
          <w:b/>
          <w:szCs w:val="28"/>
          <w:lang w:val="vi-VN"/>
        </w:rPr>
        <w:t>N II</w:t>
      </w:r>
    </w:p>
    <w:p w14:paraId="16E92F8E" w14:textId="77777777" w:rsidR="00E32D78" w:rsidRPr="00FA3059" w:rsidRDefault="00E32D78" w:rsidP="00E32D78">
      <w:pPr>
        <w:spacing w:after="0" w:line="240" w:lineRule="auto"/>
        <w:jc w:val="center"/>
        <w:rPr>
          <w:rFonts w:cs="Times New Roman"/>
          <w:b/>
          <w:szCs w:val="28"/>
          <w:lang w:val="vi-VN"/>
        </w:rPr>
      </w:pPr>
      <w:r w:rsidRPr="00FA3059">
        <w:rPr>
          <w:rFonts w:cs="Times New Roman"/>
          <w:b/>
          <w:szCs w:val="28"/>
          <w:lang w:val="vi-VN"/>
        </w:rPr>
        <w:t xml:space="preserve">ĐÁNH GIÁ TIỀM NĂNG VÀ </w:t>
      </w:r>
      <w:r w:rsidRPr="00007EBB">
        <w:rPr>
          <w:rFonts w:cs="Times New Roman"/>
          <w:b/>
          <w:szCs w:val="28"/>
          <w:lang w:val="vi-VN"/>
        </w:rPr>
        <w:t>THỰC</w:t>
      </w:r>
      <w:r w:rsidRPr="00FA3059">
        <w:rPr>
          <w:rFonts w:cs="Times New Roman"/>
          <w:b/>
          <w:szCs w:val="28"/>
          <w:lang w:val="vi-VN"/>
        </w:rPr>
        <w:t xml:space="preserve"> TRẠNG</w:t>
      </w:r>
      <w:r w:rsidR="00772F98">
        <w:rPr>
          <w:rFonts w:cs="Times New Roman"/>
          <w:b/>
          <w:szCs w:val="28"/>
          <w:lang w:val="vi-VN"/>
        </w:rPr>
        <w:t xml:space="preserve"> PHÁT TRIỂN DU LỊCH CỘNG ĐỒNG </w:t>
      </w:r>
    </w:p>
    <w:p w14:paraId="0AD20CB7" w14:textId="77777777" w:rsidR="00772F98" w:rsidRDefault="00772F98" w:rsidP="00E32D78">
      <w:pPr>
        <w:spacing w:before="120" w:after="120" w:line="240" w:lineRule="auto"/>
        <w:ind w:firstLine="709"/>
        <w:jc w:val="both"/>
        <w:rPr>
          <w:rFonts w:cs="Times New Roman"/>
          <w:b/>
          <w:szCs w:val="28"/>
          <w:lang w:val="vi-VN"/>
        </w:rPr>
      </w:pPr>
      <w:r>
        <w:rPr>
          <w:rFonts w:cs="Times New Roman"/>
          <w:b/>
          <w:szCs w:val="28"/>
          <w:lang w:val="vi-VN"/>
        </w:rPr>
        <w:t xml:space="preserve">I. Tiềm năng </w:t>
      </w:r>
      <w:r w:rsidR="001275F9" w:rsidRPr="00D73CE5">
        <w:rPr>
          <w:rFonts w:cs="Times New Roman"/>
          <w:b/>
          <w:szCs w:val="28"/>
          <w:lang w:val="vi-VN"/>
        </w:rPr>
        <w:t xml:space="preserve">và hiện trạng </w:t>
      </w:r>
      <w:r>
        <w:rPr>
          <w:rFonts w:cs="Times New Roman"/>
          <w:b/>
          <w:szCs w:val="28"/>
          <w:lang w:val="vi-VN"/>
        </w:rPr>
        <w:t>phát triển du lịch cộng đồng</w:t>
      </w:r>
    </w:p>
    <w:p w14:paraId="373E8FD0" w14:textId="77777777" w:rsidR="00E32D78" w:rsidRDefault="00E32D78" w:rsidP="00E32D78">
      <w:pPr>
        <w:spacing w:before="120" w:after="120" w:line="240" w:lineRule="auto"/>
        <w:ind w:firstLine="709"/>
        <w:jc w:val="both"/>
        <w:rPr>
          <w:rFonts w:cs="Times New Roman"/>
          <w:b/>
          <w:szCs w:val="28"/>
          <w:lang w:val="vi-VN"/>
        </w:rPr>
      </w:pPr>
      <w:r w:rsidRPr="00772F98">
        <w:rPr>
          <w:rFonts w:cs="Times New Roman"/>
          <w:b/>
          <w:szCs w:val="28"/>
          <w:lang w:val="vi-VN"/>
        </w:rPr>
        <w:lastRenderedPageBreak/>
        <w:t>1. Xã Bắc Sơn</w:t>
      </w:r>
      <w:r w:rsidR="00772F98">
        <w:rPr>
          <w:rFonts w:cs="Times New Roman"/>
          <w:b/>
          <w:szCs w:val="28"/>
          <w:lang w:val="vi-VN"/>
        </w:rPr>
        <w:t xml:space="preserve"> và làng du lịch cộng đồng Quỳnh Sơn</w:t>
      </w:r>
    </w:p>
    <w:p w14:paraId="761FF567" w14:textId="77777777" w:rsidR="001275F9" w:rsidRPr="00D73CE5" w:rsidRDefault="001275F9" w:rsidP="00E32D78">
      <w:pPr>
        <w:spacing w:before="120" w:after="120" w:line="240" w:lineRule="auto"/>
        <w:ind w:firstLine="709"/>
        <w:jc w:val="both"/>
        <w:rPr>
          <w:rFonts w:cs="Times New Roman"/>
          <w:b/>
          <w:i/>
          <w:szCs w:val="28"/>
          <w:lang w:val="vi-VN"/>
        </w:rPr>
      </w:pPr>
      <w:r w:rsidRPr="00D73CE5">
        <w:rPr>
          <w:rFonts w:cs="Times New Roman"/>
          <w:b/>
          <w:i/>
          <w:szCs w:val="28"/>
          <w:lang w:val="vi-VN"/>
        </w:rPr>
        <w:t>1.1. Tiềm năng</w:t>
      </w:r>
    </w:p>
    <w:p w14:paraId="43165E43" w14:textId="77777777" w:rsidR="001275F9" w:rsidRPr="001275F9" w:rsidRDefault="001275F9" w:rsidP="001275F9">
      <w:pPr>
        <w:spacing w:before="120" w:after="120" w:line="240" w:lineRule="auto"/>
        <w:ind w:firstLine="709"/>
        <w:jc w:val="both"/>
        <w:rPr>
          <w:rFonts w:cs="Times New Roman"/>
          <w:szCs w:val="28"/>
          <w:lang w:val="vi-VN"/>
        </w:rPr>
      </w:pPr>
      <w:r w:rsidRPr="00D73CE5">
        <w:rPr>
          <w:rFonts w:cs="Times New Roman"/>
          <w:szCs w:val="28"/>
          <w:lang w:val="vi-VN"/>
        </w:rPr>
        <w:t>B</w:t>
      </w:r>
      <w:r w:rsidRPr="001275F9">
        <w:rPr>
          <w:rFonts w:cs="Times New Roman"/>
          <w:szCs w:val="28"/>
          <w:lang w:val="vi-VN"/>
        </w:rPr>
        <w:t>ắc Sơn là xã miền núi nằm ở phía Tây Nam tỉnh Lạng Sơn, có vị trí địa lý thuận lợi cho phát triển kinh tế – xã hội và du lịch. Trên địa bàn xã có Quốc lộ 1B đi qua và trong thời gian tới sẽ có tuyến cao tốc Lạng Sơn – Thái Nguyên, tạo điều kiện kết nối thuận lợi với các trung tâm kinh tế, du lịch trong và ngoài tỉnh. Xã Bắc Sơn được thành lập trên cơ sở sáp nhập các xã Bắc Quỳnh, Long Đống và thị trấn Bắc Sơn (huyện Bắc Sơn cũ), có diện tích tự nhiên 80,42 km², dân số 16.660 người, là địa bàn trung tâm của khu vực Bắc Sơn, có vai trò quan trọng trong liên kết phát triển du lịch vùng.</w:t>
      </w:r>
    </w:p>
    <w:p w14:paraId="4C2B151E" w14:textId="77777777" w:rsidR="001275F9" w:rsidRPr="001275F9" w:rsidRDefault="001275F9" w:rsidP="001275F9">
      <w:pPr>
        <w:spacing w:before="120" w:after="120" w:line="240" w:lineRule="auto"/>
        <w:ind w:firstLine="709"/>
        <w:jc w:val="both"/>
        <w:rPr>
          <w:rFonts w:cs="Times New Roman"/>
          <w:szCs w:val="28"/>
          <w:lang w:val="vi-VN"/>
        </w:rPr>
      </w:pPr>
      <w:r w:rsidRPr="001275F9">
        <w:rPr>
          <w:rFonts w:cs="Times New Roman"/>
          <w:szCs w:val="28"/>
          <w:lang w:val="vi-VN"/>
        </w:rPr>
        <w:t>Về tài nguyên thiên nhiên, xã Bắc Sơn nằm trọn trong thung lũng Bắc Sơn nổi tiếng, mang đặc trưng địa hình lòng chảo, được bao bọc bởi các dãy núi đá vôi, cánh đồng lúa và hệ thống sông suối tự nhiên. Không gian cảnh quan hài hòa giữa núi – ruộng – làng bản tạo nên giá trị thẩm mỹ đặc sắc, đặc biệt hấp dẫn vào mùa lúa chín. Đỉnh núi Nà Lay là điểm quan sát có giá trị nổi bật, cho phép du khách ngắm toàn cảnh thung lũng Bắc Sơn, trải nghiệm săn mây, chụp ảnh và khám phá thiên nhiên. Bên cạnh đó, hệ thống rừng tự nhiên, trong đó có rừng nghiến nguyên sinh, là nguồn tài nguyên sinh thái quý giá, có tiềm năng lớn để phát triển du lịch sinh thái, du lịch trải nghiệm gắn với giáo dục bảo vệ môi trường.</w:t>
      </w:r>
    </w:p>
    <w:p w14:paraId="2BD60581" w14:textId="77777777" w:rsidR="001275F9" w:rsidRPr="001275F9" w:rsidRDefault="001275F9" w:rsidP="001275F9">
      <w:pPr>
        <w:spacing w:before="120" w:after="120" w:line="240" w:lineRule="auto"/>
        <w:ind w:firstLine="709"/>
        <w:jc w:val="both"/>
        <w:rPr>
          <w:rFonts w:cs="Times New Roman"/>
          <w:szCs w:val="28"/>
          <w:lang w:val="vi-VN"/>
        </w:rPr>
      </w:pPr>
      <w:r w:rsidRPr="001275F9">
        <w:rPr>
          <w:rFonts w:cs="Times New Roman"/>
          <w:szCs w:val="28"/>
          <w:lang w:val="vi-VN"/>
        </w:rPr>
        <w:t>Về tài nguyên văn hóa, Bắc Sơn là không gian cư trú lâu đời của nhiều dân tộc như Tày, Nùng, Dao, Kinh…, trong đó dân tộc Tày chiếm tỷ lệ lớn và giữ vai trò chủ đạo trong không gian văn hóa làng bản. Các giá trị văn hóa truyền thống được bảo tồn tương đối nguyên vẹn, thể hiện qua kiến trúc nhà sàn, phong tục tập quán, lễ hội dân gian, văn nghệ truyền thống và ẩm thực đặc trưng. Đây là nền tảng quan trọng để phát triển du lịch cộng đồng theo hướng “lấy văn hóa làm cốt lõi”, tạo nên bản sắc riêng cho du lịch Bắc Sơn.</w:t>
      </w:r>
    </w:p>
    <w:p w14:paraId="4C9DE507" w14:textId="77777777" w:rsidR="001275F9" w:rsidRPr="001275F9" w:rsidRDefault="001275F9" w:rsidP="001275F9">
      <w:pPr>
        <w:spacing w:before="120" w:after="120" w:line="240" w:lineRule="auto"/>
        <w:ind w:firstLine="709"/>
        <w:jc w:val="both"/>
        <w:rPr>
          <w:rFonts w:cs="Times New Roman"/>
          <w:szCs w:val="28"/>
          <w:lang w:val="vi-VN"/>
        </w:rPr>
      </w:pPr>
      <w:r w:rsidRPr="001275F9">
        <w:rPr>
          <w:rFonts w:cs="Times New Roman"/>
          <w:szCs w:val="28"/>
          <w:lang w:val="vi-VN"/>
        </w:rPr>
        <w:t>Trong tổng thể không gian và tiềm năng du lịch của xã Bắc Sơn, Làng du lịch cộng đồng Quỳnh Sơn giữ vai trò là điểm nhấn nổi bật và hạt nhân phát triển du lịch cộng đồng của địa phương. Làng Quỳnh Sơn nằm trong thung lũng rộng, được bao bọc bởi núi đồi, ruộng đồng và hệ thống cây xanh, hình thành cảnh quan làng bản yên bình, hài hòa và giàu giá trị sinh thái. Địa hình tương đối bằng phẳng, cảnh quan mềm mại, gần gũi với thiên nhiên tạo điều kiện thuận lợi cho phát triển các loại hình du lịch cộng đồng, du lịch sinh thái và du lịch trải nghiệm.</w:t>
      </w:r>
    </w:p>
    <w:p w14:paraId="60681C1A" w14:textId="77777777" w:rsidR="001275F9" w:rsidRPr="001275F9" w:rsidRDefault="001275F9" w:rsidP="001275F9">
      <w:pPr>
        <w:spacing w:before="120" w:after="120" w:line="240" w:lineRule="auto"/>
        <w:ind w:firstLine="709"/>
        <w:jc w:val="both"/>
        <w:rPr>
          <w:rFonts w:cs="Times New Roman"/>
          <w:szCs w:val="28"/>
          <w:lang w:val="vi-VN"/>
        </w:rPr>
      </w:pPr>
      <w:r w:rsidRPr="001275F9">
        <w:rPr>
          <w:rFonts w:cs="Times New Roman"/>
          <w:szCs w:val="28"/>
          <w:lang w:val="vi-VN"/>
        </w:rPr>
        <w:t>Làng du lịch cộng đồng Quỳnh Sơn sở hữu hệ thống tài nguyên du lịch phong phú, đa dạng, mang đậm giá trị tự nhiên và văn hóa truyền thống. Nổi bật nhất là hệ thống hơn 400 ngôi nhà sàn truyền thống của đồng bào dân tộc Tày, được bảo tồn khá nguyên vẹn và cùng quay về một hướng Nam. Kiến trúc nhà sàn không chỉ phản ánh tri thức bản địa trong tổ chức không gian cư trú, thích ứng với điều kiện tự nhiên mà còn tạo nên hình ảnh làng bản đặc trưng, độc đáo, có sức hấp dẫn lớn đối với du khách khi tham quan, trải nghiệm và lưu trú.</w:t>
      </w:r>
    </w:p>
    <w:p w14:paraId="150AF421" w14:textId="77777777" w:rsidR="001275F9" w:rsidRPr="001275F9" w:rsidRDefault="001275F9" w:rsidP="001275F9">
      <w:pPr>
        <w:spacing w:before="120" w:after="120" w:line="240" w:lineRule="auto"/>
        <w:ind w:firstLine="709"/>
        <w:jc w:val="both"/>
        <w:rPr>
          <w:rFonts w:cs="Times New Roman"/>
          <w:szCs w:val="28"/>
          <w:lang w:val="vi-VN"/>
        </w:rPr>
      </w:pPr>
      <w:r w:rsidRPr="001275F9">
        <w:rPr>
          <w:rFonts w:cs="Times New Roman"/>
          <w:szCs w:val="28"/>
          <w:lang w:val="vi-VN"/>
        </w:rPr>
        <w:lastRenderedPageBreak/>
        <w:t>Các phong tục, tập quán sinh hoạt và lễ hội truyền thống tại Quỳnh Sơn vẫn được duy trì thường xuyên, tiêu biểu là lễ hội đình làng Quỳnh Sơn được tổ chức định kỳ hằng năm. Lễ hội mang đậm yếu tố tâm linh, tín ngưỡng, thể hiện ước vọng mưa thuận gió hòa, mùa màng bội thu, đồng thời là không gian sinh hoạt văn hóa cộng đồng sôi nổi, thu hút sự tham gia của đông đảo người dân và du khách. Cùng với đó, các lễ hội lớn của xã như Lễ hội Lồng tồng Quỳnh Sơn, Lễ hội Nghè Yên Lãng, Lễ hội du lịch Mùa vàng Bắc Sơn góp phần làm phong phú đời sống văn hóa và tạo điểm nhấn cho hoạt động du lịch theo mùa.</w:t>
      </w:r>
    </w:p>
    <w:p w14:paraId="604451EE" w14:textId="77777777" w:rsidR="001275F9" w:rsidRPr="001275F9" w:rsidRDefault="001275F9" w:rsidP="001275F9">
      <w:pPr>
        <w:spacing w:before="120" w:after="120" w:line="240" w:lineRule="auto"/>
        <w:ind w:firstLine="709"/>
        <w:jc w:val="both"/>
        <w:rPr>
          <w:rFonts w:cs="Times New Roman"/>
          <w:szCs w:val="28"/>
          <w:lang w:val="vi-VN"/>
        </w:rPr>
      </w:pPr>
      <w:r w:rsidRPr="001275F9">
        <w:rPr>
          <w:rFonts w:cs="Times New Roman"/>
          <w:szCs w:val="28"/>
          <w:lang w:val="vi-VN"/>
        </w:rPr>
        <w:t>Hát then, đàn tính, múa tán đàn là những loại hình nghệ thuật dân gian tiêu biểu, mang đậm bản sắc văn hóa của cộng đồng người Tày tại Quỳnh Sơn, hiện vẫn được gìn giữ, truyền dạy qua nhiều thế hệ. Đây là nguồn tài nguyên văn hóa đặc sắc, có giá trị lớn trong việc tổ chức các hoạt động biểu diễn, giao lưu và trải nghiệm văn hóa phục vụ du lịch cộng đồng. Bên cạnh đó, nghề thủ công truyền thống làm ngói âm dương, các bài thuốc y học dân gian của đồng bào Dao, Tày cùng hệ thống ẩm thực truyền thống phong phú, được chế biến từ sản vật địa phương, mang hương vị đặc trưng, góp phần tạo nên sự khác biệt và sức hấp dẫn riêng cho du lịch cộng đồng Quỳnh Sơn.</w:t>
      </w:r>
    </w:p>
    <w:p w14:paraId="3807FD4A" w14:textId="77777777" w:rsidR="001275F9" w:rsidRPr="001275F9" w:rsidRDefault="001275F9" w:rsidP="001275F9">
      <w:pPr>
        <w:spacing w:before="120" w:after="120" w:line="240" w:lineRule="auto"/>
        <w:ind w:firstLine="709"/>
        <w:jc w:val="both"/>
        <w:rPr>
          <w:rFonts w:cs="Times New Roman"/>
          <w:szCs w:val="28"/>
          <w:lang w:val="vi-VN"/>
        </w:rPr>
      </w:pPr>
      <w:r w:rsidRPr="001275F9">
        <w:rPr>
          <w:rFonts w:cs="Times New Roman"/>
          <w:szCs w:val="28"/>
          <w:lang w:val="vi-VN"/>
        </w:rPr>
        <w:t>Ngoài các giá trị văn hóa, Quỳnh Sơn còn sở hữu cảnh quan làng bản yên bình, ruộng đồng xanh mướt, núi rừng bao quanh, tạo nên bức tranh thiên nhiên hài hòa và giàu cảm xúc. Sự kết hợp chặt chẽ giữa cảnh quan tự nhiên và không gian sinh hoạt cộng đồng đã tạo điều kiện thuận lợi để phát triển đa dạng các loại hình du lịch như du lịch cộng đồng, du lịch sinh thái, du lịch trải nghiệm nông nghiệp và du lịch nghỉ dưỡng gắn với thiên nhiên và văn hóa bản địa.</w:t>
      </w:r>
    </w:p>
    <w:p w14:paraId="258CD3F4" w14:textId="77777777" w:rsidR="001275F9" w:rsidRDefault="001275F9" w:rsidP="001275F9">
      <w:pPr>
        <w:spacing w:before="120" w:after="120" w:line="240" w:lineRule="auto"/>
        <w:ind w:firstLine="709"/>
        <w:jc w:val="both"/>
        <w:rPr>
          <w:rFonts w:cs="Times New Roman"/>
          <w:szCs w:val="28"/>
          <w:lang w:val="vi-VN"/>
        </w:rPr>
      </w:pPr>
      <w:r w:rsidRPr="001275F9">
        <w:rPr>
          <w:rFonts w:cs="Times New Roman"/>
          <w:szCs w:val="28"/>
          <w:lang w:val="vi-VN"/>
        </w:rPr>
        <w:t>Với những lợi thế nổi trội về vị trí, cảnh quan, tài nguyên thiên nhiên và văn hóa, đặc biệt là vai trò hạt nhân của Làng du lịch cộng đồng Quỳnh Sơn, xã Bắc Sơn có đầy đủ điều kiện để phát triển du lịch cộng đồng theo hướng bền vững, có bản sắc riêng, từng bước khẳng định vị thế là điểm đến du lịch cộng đồng tiêu biểu của tỉnh Lạng Sơn và khu vực.</w:t>
      </w:r>
    </w:p>
    <w:p w14:paraId="26AC09D7" w14:textId="77777777" w:rsidR="001275F9" w:rsidRPr="00D73CE5" w:rsidRDefault="001275F9" w:rsidP="001275F9">
      <w:pPr>
        <w:spacing w:before="120" w:after="120" w:line="240" w:lineRule="auto"/>
        <w:ind w:firstLine="709"/>
        <w:jc w:val="both"/>
        <w:rPr>
          <w:rFonts w:cs="Times New Roman"/>
          <w:b/>
          <w:i/>
          <w:szCs w:val="28"/>
          <w:lang w:val="vi-VN"/>
        </w:rPr>
      </w:pPr>
      <w:r w:rsidRPr="00D73CE5">
        <w:rPr>
          <w:rFonts w:cs="Times New Roman"/>
          <w:b/>
          <w:i/>
          <w:szCs w:val="28"/>
          <w:lang w:val="vi-VN"/>
        </w:rPr>
        <w:t>2.2. Hiện trạng</w:t>
      </w:r>
    </w:p>
    <w:p w14:paraId="31023A8C" w14:textId="77777777" w:rsidR="00F038B0" w:rsidRPr="00D73CE5" w:rsidRDefault="00F038B0" w:rsidP="00F038B0">
      <w:pPr>
        <w:spacing w:before="120" w:after="120" w:line="240" w:lineRule="auto"/>
        <w:ind w:firstLine="709"/>
        <w:jc w:val="both"/>
        <w:rPr>
          <w:rFonts w:cs="Times New Roman"/>
          <w:szCs w:val="28"/>
          <w:lang w:val="vi-VN"/>
        </w:rPr>
      </w:pPr>
      <w:r w:rsidRPr="00D73CE5">
        <w:rPr>
          <w:rFonts w:cs="Times New Roman"/>
          <w:szCs w:val="28"/>
          <w:lang w:val="vi-VN"/>
        </w:rPr>
        <w:t>Làng văn hóa du lịch cộng đồng Quỳnh Sơn bắt đầu đi vào hoạt động từ năm 2012, là một trong những mô hình du lịch cộng đồng được hình thành sớm trên địa bàn tỉnh Lạng Sơn. Đến năm 2015, Làng du lịch cộng đồng Quỳnh Sơn được công nhận là điểm du lịch cấp tỉnh, qua đó tạo cơ sở pháp lý quan trọng cho công tác quản lý nhà nước, thu hút đầu tư và tổ chức khai thác hoạt động du lịch theo hướng bài bản, bền vững.</w:t>
      </w:r>
    </w:p>
    <w:p w14:paraId="3D8CE49A" w14:textId="77777777" w:rsidR="00F038B0" w:rsidRPr="00D73CE5" w:rsidRDefault="00F038B0" w:rsidP="00F038B0">
      <w:pPr>
        <w:spacing w:before="120" w:after="120" w:line="240" w:lineRule="auto"/>
        <w:ind w:firstLine="709"/>
        <w:jc w:val="both"/>
        <w:rPr>
          <w:rFonts w:cs="Times New Roman"/>
          <w:szCs w:val="28"/>
          <w:lang w:val="vi-VN"/>
        </w:rPr>
      </w:pPr>
      <w:r w:rsidRPr="00D73CE5">
        <w:rPr>
          <w:rFonts w:cs="Times New Roman"/>
          <w:szCs w:val="28"/>
          <w:lang w:val="vi-VN"/>
        </w:rPr>
        <w:t>Trong những năm gần đây, du lịch cộng đồng trên địa bàn xã Bắc Sơn, với trọng tâm là Làng du lịch cộng đồng Quỳnh Sơn, đã có bước phát triển tích cực, từng bước khẳng định vai trò trong cơ cấu kinh tế – xã hội của địa phương. Hoạt động du lịch đã góp phần tạo việc làm, nâng cao thu nhập cho người dân thông qua các dịch vụ lưu trú du lịch cộng đồng (homestay), dịch vụ ẩm thực, biểu diễn văn nghệ dân gian và các hoạt động trải nghiệm gắn với sản xuất nông nghiệp, sinh hoạt văn hóa truyền thống.</w:t>
      </w:r>
    </w:p>
    <w:p w14:paraId="612AB652" w14:textId="77777777" w:rsidR="00F038B0" w:rsidRPr="00D73CE5" w:rsidRDefault="00F038B0" w:rsidP="00F038B0">
      <w:pPr>
        <w:spacing w:before="120" w:after="120" w:line="240" w:lineRule="auto"/>
        <w:ind w:firstLine="709"/>
        <w:jc w:val="both"/>
        <w:rPr>
          <w:rFonts w:cs="Times New Roman"/>
          <w:szCs w:val="28"/>
          <w:lang w:val="vi-VN"/>
        </w:rPr>
      </w:pPr>
      <w:r w:rsidRPr="00D73CE5">
        <w:rPr>
          <w:rFonts w:cs="Times New Roman"/>
          <w:szCs w:val="28"/>
          <w:lang w:val="vi-VN"/>
        </w:rPr>
        <w:lastRenderedPageBreak/>
        <w:t>Theo số liệu thống kê, năm 2020 tổng lượng khách du lịch đến địa bàn đạt khoảng 44.800 lượt, doanh thu đạt gần 10,1 tỷ đồng; đến năm 2025, lượng khách tăng lên 161.450 lượt, doanh thu đạt khoảng 80,7 tỷ đồng. Thời gian lưu trú trung bình của khách đạt khoảng 1 – 1,5 ngày. Hiện nay, Làng du lịch cộng đồng Quỳnh Sơn có 12 cơ sở lưu trú cộng đồng, trong đó 09 cơ sở đủ điều kiện kinh doanh dịch vụ lưu trú theo quy định. Các hoạt động trải nghiệm như gặt lúa, giã gạo, gói bánh truyền thống, tham gia lễ hội, giao lưu văn nghệ dân gian và leo núi Nà Lay được du khách đánh giá tích cực, góp phần hình thành các sản phẩm du lịch đặc trưng của địa phương.</w:t>
      </w:r>
    </w:p>
    <w:p w14:paraId="3EA1417B" w14:textId="77777777" w:rsidR="00F038B0" w:rsidRPr="00D73CE5" w:rsidRDefault="00F038B0" w:rsidP="00F038B0">
      <w:pPr>
        <w:spacing w:before="120" w:after="120" w:line="240" w:lineRule="auto"/>
        <w:ind w:firstLine="709"/>
        <w:jc w:val="both"/>
        <w:rPr>
          <w:rFonts w:cs="Times New Roman"/>
          <w:szCs w:val="28"/>
          <w:lang w:val="vi-VN"/>
        </w:rPr>
      </w:pPr>
      <w:r w:rsidRPr="00D73CE5">
        <w:rPr>
          <w:rFonts w:cs="Times New Roman"/>
          <w:szCs w:val="28"/>
          <w:lang w:val="vi-VN"/>
        </w:rPr>
        <w:t>Đặc biệt, năm 2025, Làng du lịch cộng đồng Quỳnh Sơn được Tổ chức Du lịch Thế giới (UN Tourism) vinh danh là “Làng du lịch tốt nhất”, khẳng định giá trị nổi bật của mô hình du lịch cộng đồng Quỳnh Sơn trong bảo tồn không gian văn hóa truyền thống, phát huy vai trò chủ thể của cộng đồng và phát triển du lịch theo hướng bền vững; đồng thời góp phần nâng cao hình ảnh, vị thế của du lịch cộng đồng Bắc Sơn trên bản đồ du lịch trong nước và quốc tế.</w:t>
      </w:r>
    </w:p>
    <w:p w14:paraId="4B59CF6B" w14:textId="77777777" w:rsidR="00E35EE6" w:rsidRPr="00D73CE5" w:rsidRDefault="00E35EE6" w:rsidP="00F038B0">
      <w:pPr>
        <w:spacing w:before="120" w:after="120" w:line="240" w:lineRule="auto"/>
        <w:ind w:firstLine="709"/>
        <w:jc w:val="both"/>
        <w:rPr>
          <w:rFonts w:cs="Times New Roman"/>
          <w:b/>
          <w:i/>
          <w:szCs w:val="28"/>
          <w:lang w:val="vi-VN"/>
        </w:rPr>
      </w:pPr>
      <w:r w:rsidRPr="00D73CE5">
        <w:rPr>
          <w:rFonts w:cs="Times New Roman"/>
          <w:b/>
          <w:i/>
          <w:szCs w:val="28"/>
          <w:lang w:val="vi-VN"/>
        </w:rPr>
        <w:t>1.3. Khó khăn, hạn chế</w:t>
      </w:r>
    </w:p>
    <w:p w14:paraId="4F771D81" w14:textId="77777777" w:rsidR="00F038B0" w:rsidRPr="00D73CE5" w:rsidRDefault="00F038B0" w:rsidP="00F038B0">
      <w:pPr>
        <w:spacing w:before="120" w:after="120" w:line="240" w:lineRule="auto"/>
        <w:ind w:firstLine="709"/>
        <w:jc w:val="both"/>
        <w:rPr>
          <w:rFonts w:cs="Times New Roman"/>
          <w:szCs w:val="28"/>
          <w:lang w:val="vi-VN"/>
        </w:rPr>
      </w:pPr>
      <w:r w:rsidRPr="00D73CE5">
        <w:rPr>
          <w:rFonts w:cs="Times New Roman"/>
          <w:szCs w:val="28"/>
          <w:lang w:val="vi-VN"/>
        </w:rPr>
        <w:t>Bên cạnh những kết quả đạt được, quá trình phát triển du lịch cộng đồng trên địa bàn xã Bắc Sơn vẫn còn gặp nhiều khó khăn, hạn chế. Kết cấu hạ tầng phục vụ du lịch chưa được đầu tư đồng bộ, đặc biệt là giao thông kết nối nội vùng, bãi đỗ xe tập trung, điểm dừng nghỉ, không gian đón tiếp và cung cấp thông tin cho du khách; một số hạng mục hạ tầng kỹ thuật chưa đáp ứng yêu cầu phát triển du lịch theo hướng chuyên nghiệp và gia tăng lượng khách.</w:t>
      </w:r>
    </w:p>
    <w:p w14:paraId="27B3AB57" w14:textId="77777777" w:rsidR="00F038B0" w:rsidRPr="00D73CE5" w:rsidRDefault="00F038B0" w:rsidP="00F038B0">
      <w:pPr>
        <w:spacing w:before="120" w:after="120" w:line="240" w:lineRule="auto"/>
        <w:ind w:firstLine="709"/>
        <w:jc w:val="both"/>
        <w:rPr>
          <w:rFonts w:cs="Times New Roman"/>
          <w:szCs w:val="28"/>
          <w:lang w:val="vi-VN"/>
        </w:rPr>
      </w:pPr>
      <w:r w:rsidRPr="00D73CE5">
        <w:rPr>
          <w:rFonts w:cs="Times New Roman"/>
          <w:szCs w:val="28"/>
          <w:lang w:val="vi-VN"/>
        </w:rPr>
        <w:t>Hệ thống dịch vụ hỗ trợ du lịch còn nhỏ lẻ, manh mún, chủ yếu do các hộ gia đình tự đầu tư, thiếu sự liên kết và định hướng chung; chất lượng dịch vụ giữa các cơ sở lưu trú chưa đồng đều. Nguồn lực đầu tư cho du lịch của địa phương còn hạn chế, việc thu hút doanh nghiệp đầu tư vào lĩnh vực du lịch cộng đồng gặp khó khăn do quy mô nhỏ, khả năng sinh lợi chưa cao và thiếu cơ chế, chính sách khuyến khích đủ mạnh.</w:t>
      </w:r>
    </w:p>
    <w:p w14:paraId="32C0FB67" w14:textId="77777777" w:rsidR="00F038B0" w:rsidRPr="00D73CE5" w:rsidRDefault="00F038B0" w:rsidP="00F038B0">
      <w:pPr>
        <w:spacing w:before="120" w:after="120" w:line="240" w:lineRule="auto"/>
        <w:ind w:firstLine="709"/>
        <w:jc w:val="both"/>
        <w:rPr>
          <w:rFonts w:cs="Times New Roman"/>
          <w:szCs w:val="28"/>
          <w:lang w:val="vi-VN"/>
        </w:rPr>
      </w:pPr>
      <w:r w:rsidRPr="00D73CE5">
        <w:rPr>
          <w:rFonts w:cs="Times New Roman"/>
          <w:szCs w:val="28"/>
          <w:lang w:val="vi-VN"/>
        </w:rPr>
        <w:t>Nguồn nhân lực làm du lịch cộng đồng còn hạn chế về kỹ năng chuyên môn, ngoại ngữ, kỹ năng giao tiếp, phục vụ và năng lực quản lý điểm đến; công tác đào tạo, bồi dưỡng nghiệp vụ du lịch cho người dân chưa được thực hiện thường xuyên, bài bản. Nhận thức và mức độ tham gia của một bộ phận người dân vào hoạt động du lịch chưa đồng đều, tính chủ động, sáng tạo trong phát triển sản phẩm và nâng cao chất lượng dịch vụ còn hạn chế.</w:t>
      </w:r>
    </w:p>
    <w:p w14:paraId="30796D3E" w14:textId="77777777" w:rsidR="00F038B0" w:rsidRPr="00D73CE5" w:rsidRDefault="00F038B0" w:rsidP="00F038B0">
      <w:pPr>
        <w:spacing w:before="120" w:after="120" w:line="240" w:lineRule="auto"/>
        <w:ind w:firstLine="709"/>
        <w:jc w:val="both"/>
        <w:rPr>
          <w:rFonts w:cs="Times New Roman"/>
          <w:szCs w:val="28"/>
          <w:lang w:val="vi-VN"/>
        </w:rPr>
      </w:pPr>
      <w:r w:rsidRPr="00D73CE5">
        <w:rPr>
          <w:rFonts w:cs="Times New Roman"/>
          <w:szCs w:val="28"/>
          <w:lang w:val="vi-VN"/>
        </w:rPr>
        <w:t>Sản phẩm du lịch cộng đồng hiện nay chưa thực sự đa dạng, chủ yếu tập trung vào tham quan làng bản, trải nghiệm nông nghiệp và lưu trú homestay; còn thiếu các sản phẩm chuyên đề, sản phẩm theo mùa, sản phẩm trải nghiệm chiều sâu và các sản phẩm có khả năng kết nối giữa du lịch sinh thái – văn hóa – nghỉ dưỡng. Thời gian lưu trú của khách còn ngắn, khả năng gia tăng chi tiêu và giá trị dịch vụ chưa tương xứng với tiềm năng và danh hiệu đạt được.</w:t>
      </w:r>
    </w:p>
    <w:p w14:paraId="3D60C0A9" w14:textId="77777777" w:rsidR="00CD563D" w:rsidRPr="00D73CE5" w:rsidRDefault="00F038B0" w:rsidP="00F038B0">
      <w:pPr>
        <w:spacing w:before="120" w:after="120" w:line="240" w:lineRule="auto"/>
        <w:ind w:firstLine="709"/>
        <w:jc w:val="both"/>
        <w:rPr>
          <w:rFonts w:cs="Times New Roman"/>
          <w:szCs w:val="28"/>
          <w:lang w:val="vi-VN"/>
        </w:rPr>
      </w:pPr>
      <w:r w:rsidRPr="00D73CE5">
        <w:rPr>
          <w:rFonts w:cs="Times New Roman"/>
          <w:szCs w:val="28"/>
          <w:lang w:val="vi-VN"/>
        </w:rPr>
        <w:lastRenderedPageBreak/>
        <w:t>Công tác quảng bá, xúc tiến du lịch chưa được tổ chức bài bản; thiếu kênh truyền thông chính thức, hệ thống nhận diện điểm đến và cơ sở dữ liệu du lịch đồng bộ. Hoạt động liên kết tour, tuyến với các điểm du lịch trong và ngoài tỉnh còn hạn chế, chưa thu hút được nhiều doanh nghiệp lữ hành tham gia khai thác thường xuyên. Bên cạnh đó, tính mùa vụ trong hoạt động du lịch, áp lực lên môi trường sinh thái và nguy cơ mai một bản sắc văn hóa truyền thống nếu phát triển thiếu kiểm soát cũng là những thách thức lớn đặt ra đối với du lịch cộng đồng xã Bắc Sơn trong thời gian tới.</w:t>
      </w:r>
    </w:p>
    <w:p w14:paraId="43CBE4C4" w14:textId="77777777" w:rsidR="00E32D78" w:rsidRPr="00D73CE5" w:rsidRDefault="00E32D78" w:rsidP="00165307">
      <w:pPr>
        <w:spacing w:before="120" w:after="120" w:line="240" w:lineRule="auto"/>
        <w:ind w:firstLine="709"/>
        <w:jc w:val="both"/>
        <w:rPr>
          <w:rFonts w:cs="Times New Roman"/>
          <w:b/>
          <w:szCs w:val="28"/>
          <w:lang w:val="vi-VN"/>
        </w:rPr>
      </w:pPr>
      <w:r w:rsidRPr="001275F9">
        <w:rPr>
          <w:rFonts w:cs="Times New Roman"/>
          <w:b/>
          <w:szCs w:val="28"/>
          <w:lang w:val="vi-VN"/>
        </w:rPr>
        <w:t>2. Xã Hữu Liên</w:t>
      </w:r>
      <w:r w:rsidR="00165307" w:rsidRPr="00D73CE5">
        <w:rPr>
          <w:rFonts w:cs="Times New Roman"/>
          <w:b/>
          <w:szCs w:val="28"/>
          <w:lang w:val="vi-VN"/>
        </w:rPr>
        <w:t xml:space="preserve"> </w:t>
      </w:r>
      <w:r w:rsidR="00165307">
        <w:rPr>
          <w:rFonts w:cs="Times New Roman"/>
          <w:b/>
          <w:szCs w:val="28"/>
          <w:lang w:val="vi-VN"/>
        </w:rPr>
        <w:t>và làng du lịch cộng đồng</w:t>
      </w:r>
      <w:r w:rsidR="00165307" w:rsidRPr="00D73CE5">
        <w:rPr>
          <w:rFonts w:cs="Times New Roman"/>
          <w:b/>
          <w:szCs w:val="28"/>
          <w:lang w:val="vi-VN"/>
        </w:rPr>
        <w:t xml:space="preserve"> Hữu Liên</w:t>
      </w:r>
    </w:p>
    <w:p w14:paraId="00141716" w14:textId="77777777" w:rsidR="00D974D2" w:rsidRPr="00D73CE5" w:rsidRDefault="00D974D2" w:rsidP="00CD563D">
      <w:pPr>
        <w:spacing w:before="120" w:after="120" w:line="240" w:lineRule="auto"/>
        <w:ind w:firstLine="709"/>
        <w:jc w:val="both"/>
        <w:rPr>
          <w:rFonts w:cs="Times New Roman"/>
          <w:b/>
          <w:i/>
          <w:szCs w:val="28"/>
          <w:lang w:val="vi-VN"/>
        </w:rPr>
      </w:pPr>
      <w:r w:rsidRPr="00D73CE5">
        <w:rPr>
          <w:rFonts w:cs="Times New Roman"/>
          <w:b/>
          <w:i/>
          <w:szCs w:val="28"/>
          <w:lang w:val="vi-VN"/>
        </w:rPr>
        <w:t>2.1. Tiềm năng</w:t>
      </w:r>
    </w:p>
    <w:p w14:paraId="1DC65F57" w14:textId="77777777" w:rsidR="00165307" w:rsidRPr="00D73CE5" w:rsidRDefault="00165307" w:rsidP="00935409">
      <w:pPr>
        <w:spacing w:before="120" w:after="120" w:line="240" w:lineRule="auto"/>
        <w:ind w:firstLine="709"/>
        <w:jc w:val="both"/>
        <w:rPr>
          <w:rFonts w:cs="Times New Roman"/>
          <w:szCs w:val="28"/>
          <w:lang w:val="vi-VN"/>
        </w:rPr>
      </w:pPr>
      <w:r w:rsidRPr="00D73CE5">
        <w:rPr>
          <w:lang w:val="vi-VN"/>
        </w:rPr>
        <w:t>Xã Hữu Liên cách trung tâm tỉnh Lạng Sơn khoảng 80 km về phía Tây Nam, kết nối thuận lợi thông qua tuyến Quốc lộ 1A và tỉnh lộ 243. Xã được hình thành trên cơ sở sáp nhập xã Hữu Liên và xã Yên Thịnh (cũ), có tổng diện tích tự nhiên 122,56 km², dân số 8.806 người với 1.880 hộ dân. Đây là địa bàn có quy mô diện tích lớn, mật độ dân cư vừa phải, còn giữ được không gian sinh thái và cảnh quan tự nhiên tương đối nguyên vẹn, tạo nền tảng thuận lợi cho phát triển du lịch cộng đồng theo hướng bền vững.</w:t>
      </w:r>
      <w:r w:rsidRPr="00D73CE5">
        <w:rPr>
          <w:rFonts w:cs="Times New Roman"/>
          <w:szCs w:val="28"/>
          <w:lang w:val="vi-VN"/>
        </w:rPr>
        <w:t xml:space="preserve"> </w:t>
      </w:r>
    </w:p>
    <w:p w14:paraId="5E4456DC" w14:textId="77777777" w:rsidR="00A508AA" w:rsidRPr="00D73CE5" w:rsidRDefault="00A508AA" w:rsidP="00935409">
      <w:pPr>
        <w:spacing w:before="120" w:after="120" w:line="240" w:lineRule="auto"/>
        <w:ind w:firstLine="709"/>
        <w:jc w:val="both"/>
        <w:rPr>
          <w:rFonts w:cs="Times New Roman"/>
          <w:szCs w:val="28"/>
          <w:lang w:val="vi-VN"/>
        </w:rPr>
      </w:pPr>
      <w:r w:rsidRPr="00D73CE5">
        <w:rPr>
          <w:lang w:val="vi-VN"/>
        </w:rPr>
        <w:t>Hữu Liên nằm trong vùng lõi và vùng đệm của Khu bảo tồn thiên nhiên Hữu Liên – khu vực có hệ sinh thái rừng đặc dụng tiêu biểu của vùng núi đá vôi Đông Bắc, với mức độ đa dạng sinh học cao, cảnh quan thiên nhiên hoang sơ, môi trường sinh thái trong lành và khí hậu mát mẻ quanh năm. Đây là lợi thế nổi trội để phát triển các loại hình du lịch sinh thái, nghỉ dưỡng, khám phá thiên nhiên, trekking, nghiên cứu khoa học và giáo dục môi trường gắn với bảo tồn tài nguyên thiên nhiên.</w:t>
      </w:r>
      <w:r w:rsidRPr="00D73CE5">
        <w:rPr>
          <w:rFonts w:cs="Times New Roman"/>
          <w:szCs w:val="28"/>
          <w:lang w:val="vi-VN"/>
        </w:rPr>
        <w:t xml:space="preserve"> </w:t>
      </w:r>
    </w:p>
    <w:p w14:paraId="7EC51D9E" w14:textId="60681C7F" w:rsidR="00935409" w:rsidRPr="002C689E" w:rsidRDefault="00A508AA" w:rsidP="00935409">
      <w:pPr>
        <w:spacing w:before="120" w:after="120" w:line="240" w:lineRule="auto"/>
        <w:ind w:firstLine="709"/>
        <w:jc w:val="both"/>
        <w:rPr>
          <w:rFonts w:cs="Times New Roman"/>
          <w:szCs w:val="28"/>
          <w:highlight w:val="yellow"/>
        </w:rPr>
      </w:pPr>
      <w:r w:rsidRPr="00D73CE5">
        <w:rPr>
          <w:rFonts w:cs="Times New Roman"/>
          <w:szCs w:val="28"/>
          <w:lang w:val="vi-VN"/>
        </w:rPr>
        <w:t>Tài nguyên thiên nhiên của xã phong phú và đa dạng, bao gồm hệ thống núi đá vôi, thung lũng, hang động, sông suối, thảm rừng tự nhiên và các đồng cỏ rộng lớn, tạo nên cảnh quan đặc trưng, có giá trị thẩm mỹ cao. Tiêu biểu là danh lam thắng cảnh Đồng Lâm đã được xếp hạng di tích cấp tỉnh, cùng nhiều điểm tham quan hấp dẫn như: Đập Bắc Mỏ, thác Khe Dầu, hồ Lân Ty, thác Hạt, hồ Lân Cút, điểm sinh thái Mỏ Mạ, hang Rắn… Các yếu tố này đặc biệt phù hợp với nhóm du khách yêu thích trải nghiệm thiên nhiên, không gian yên bình và các hoạt động ngoài trời</w:t>
      </w:r>
      <w:r w:rsidR="00935409" w:rsidRPr="00D73CE5">
        <w:rPr>
          <w:rFonts w:cs="Times New Roman"/>
          <w:szCs w:val="28"/>
          <w:lang w:val="vi-VN"/>
        </w:rPr>
        <w:t xml:space="preserve">. </w:t>
      </w:r>
      <w:r w:rsidR="002C689E">
        <w:rPr>
          <w:rFonts w:cs="Times New Roman"/>
          <w:szCs w:val="28"/>
        </w:rPr>
        <w:t>x</w:t>
      </w:r>
    </w:p>
    <w:p w14:paraId="6B0E4596" w14:textId="77777777" w:rsidR="00A508AA" w:rsidRPr="00D73CE5" w:rsidRDefault="00A508AA" w:rsidP="00935409">
      <w:pPr>
        <w:spacing w:before="120" w:after="120" w:line="240" w:lineRule="auto"/>
        <w:ind w:firstLine="709"/>
        <w:jc w:val="both"/>
        <w:rPr>
          <w:rFonts w:cs="Times New Roman"/>
          <w:szCs w:val="28"/>
          <w:highlight w:val="yellow"/>
          <w:lang w:val="vi-VN"/>
        </w:rPr>
      </w:pPr>
      <w:r w:rsidRPr="00D73CE5">
        <w:rPr>
          <w:rFonts w:cs="Times New Roman"/>
          <w:szCs w:val="28"/>
          <w:lang w:val="vi-VN"/>
        </w:rPr>
        <w:t>Bên cạnh tài nguyên thiên nhiên, xã Hữu Liên sở hữu nguồn tài nguyên văn hóa phong phú và đặc sắc. Cộng đồng dân cư chủ yếu là đồng bào dân tộc Tày, Nùng, Dao, với đời sống văn hóa truyền thống còn được gìn giữ khá nguyên vẹn. Các giá trị văn hóa thể hiện qua kiến trúc nhà sàn truyền thống (3 hoặc 5 gian, 2 chái), phong tục tập quán, lễ hội dân gian, tín ngưỡng bản địa, các làn điệu then, sli, lượn, đàn tính, cùng nghệ thuật ẩm thực truyền thống. Đây là nền tảng quan trọng để phát triển du lịch cộng đồng gắn với trải nghiệm sinh hoạt, văn hóa bản địa, góp phần bảo tồn và phát huy giá trị văn hóa truyền thống.</w:t>
      </w:r>
      <w:r w:rsidRPr="00D73CE5">
        <w:rPr>
          <w:rFonts w:cs="Times New Roman"/>
          <w:szCs w:val="28"/>
          <w:highlight w:val="yellow"/>
          <w:lang w:val="vi-VN"/>
        </w:rPr>
        <w:t xml:space="preserve"> </w:t>
      </w:r>
    </w:p>
    <w:p w14:paraId="1D9069D4" w14:textId="77777777" w:rsidR="00A508AA" w:rsidRPr="00D73CE5" w:rsidRDefault="00A508AA" w:rsidP="00A508AA">
      <w:pPr>
        <w:spacing w:before="120" w:after="120" w:line="240" w:lineRule="auto"/>
        <w:ind w:firstLine="709"/>
        <w:jc w:val="both"/>
        <w:rPr>
          <w:rFonts w:cs="Times New Roman"/>
          <w:szCs w:val="28"/>
          <w:lang w:val="vi-VN"/>
        </w:rPr>
      </w:pPr>
      <w:r w:rsidRPr="00D73CE5">
        <w:rPr>
          <w:rFonts w:cs="Times New Roman"/>
          <w:szCs w:val="28"/>
          <w:lang w:val="vi-VN"/>
        </w:rPr>
        <w:lastRenderedPageBreak/>
        <w:t>Hữu Liên còn là địa phương giàu giá trị văn hóa – lịch sử với hệ thống di tích và lễ hội tiêu biểu. Đặc biệt, Lễ hội Trò Ngô Làng Giàng đã được công nhận là Di sản văn hóa phi vật thể quốc gia; nhiều di tích như Chùa Làng Giàng, Đình Gò Chùa, Đình – Chùa An Lộc Thịnh, Đình Làng Diễn, Chùa Am… đã được kiểm kê và xếp hạng di tích cấp tỉnh. Đây là nguồn tài nguyên quan trọng để xây dựng các sản phẩm du lịch văn hóa – tâm linh kết hợp trải nghiệm cộng đồng.</w:t>
      </w:r>
    </w:p>
    <w:p w14:paraId="4838B7DE" w14:textId="77777777" w:rsidR="00A508AA" w:rsidRPr="00D73CE5" w:rsidRDefault="00A508AA" w:rsidP="00A508AA">
      <w:pPr>
        <w:spacing w:before="120" w:after="120" w:line="240" w:lineRule="auto"/>
        <w:ind w:firstLine="709"/>
        <w:jc w:val="both"/>
        <w:rPr>
          <w:rFonts w:cs="Times New Roman"/>
          <w:szCs w:val="28"/>
          <w:lang w:val="vi-VN"/>
        </w:rPr>
      </w:pPr>
      <w:r w:rsidRPr="00D73CE5">
        <w:rPr>
          <w:rFonts w:cs="Times New Roman"/>
          <w:szCs w:val="28"/>
          <w:lang w:val="vi-VN"/>
        </w:rPr>
        <w:t>Hoạt động sản xuất nông nghiệp trên địa bàn xã vẫn mang đậm tính truyền thống, gắn với trồng lúa nước, chăn nuôi đại gia súc, khai thác hợp lý sản vật rừng và chế biến các sản phẩm nông nghiệp đặc trưng. Đây là điều kiện thuận lợi để phát triển các loại hình du lịch trải nghiệm nông nghiệp, du lịch học đường, du lịch gắn với sinh kế của người dân địa phương. Không gian làng bản yên bình, gần gũi, phù hợp với xu hướng du lịch xanh, du lịch chậm và du lịch có trách nhiệm.</w:t>
      </w:r>
    </w:p>
    <w:p w14:paraId="42F28EEC" w14:textId="77777777" w:rsidR="00A508AA" w:rsidRPr="00D73CE5" w:rsidRDefault="00A508AA" w:rsidP="00A508AA">
      <w:pPr>
        <w:spacing w:before="120" w:after="120" w:line="240" w:lineRule="auto"/>
        <w:ind w:firstLine="709"/>
        <w:jc w:val="both"/>
        <w:rPr>
          <w:rFonts w:cs="Times New Roman"/>
          <w:szCs w:val="28"/>
          <w:lang w:val="vi-VN"/>
        </w:rPr>
      </w:pPr>
      <w:r w:rsidRPr="00D73CE5">
        <w:rPr>
          <w:rFonts w:cs="Times New Roman"/>
          <w:szCs w:val="28"/>
          <w:lang w:val="vi-VN"/>
        </w:rPr>
        <w:t>Ngoài ra, xã Hữu Liên có vị trí tương đối thuận lợi trong kết nối với các tuyến du lịch trong và ngoài tỉnh, đặc biệt là liên kết với các điểm du lịch sinh thái, du lịch cộng đồng trên địa bàn tỉnh. Đây là điều kiện quan trọng để hình thành các tuyến, điểm du lịch liên vùng, kéo dài thời gian lưu trú và gia tăng giá trị trải nghiệm cho du khách.</w:t>
      </w:r>
    </w:p>
    <w:p w14:paraId="6E61D450" w14:textId="77777777" w:rsidR="00A508AA" w:rsidRPr="00D73CE5" w:rsidRDefault="00A508AA" w:rsidP="00A508AA">
      <w:pPr>
        <w:spacing w:before="120" w:after="120" w:line="240" w:lineRule="auto"/>
        <w:ind w:firstLine="709"/>
        <w:jc w:val="both"/>
        <w:rPr>
          <w:rFonts w:cs="Times New Roman"/>
          <w:b/>
          <w:i/>
          <w:szCs w:val="28"/>
          <w:lang w:val="vi-VN"/>
        </w:rPr>
      </w:pPr>
      <w:r w:rsidRPr="00D73CE5">
        <w:rPr>
          <w:rFonts w:cs="Times New Roman"/>
          <w:szCs w:val="28"/>
          <w:lang w:val="vi-VN"/>
        </w:rPr>
        <w:t>Từ những phân tích trên có thể khẳng định, xã Hữu Liên và làng du lịch cộng đồng Hữu Liên có tiềm năng lớn để phát triển du lịch cộng đồng theo hướng bền vững, dựa trên khai thác hợp lý tài nguyên thiên nhiên, phát huy giá trị văn hóa bản địa và vai trò chủ thể của cộng đồng dân cư, đồng thời bảo đảm hài hòa giữa phát triển kinh tế, bảo tồn văn hóa và bảo vệ môi trường</w:t>
      </w:r>
      <w:r w:rsidRPr="00D73CE5">
        <w:rPr>
          <w:rFonts w:cs="Times New Roman"/>
          <w:b/>
          <w:i/>
          <w:szCs w:val="28"/>
          <w:lang w:val="vi-VN"/>
        </w:rPr>
        <w:t xml:space="preserve"> </w:t>
      </w:r>
    </w:p>
    <w:p w14:paraId="3A1B066F" w14:textId="77777777" w:rsidR="00D974D2" w:rsidRPr="00D73CE5" w:rsidRDefault="00D974D2" w:rsidP="00A508AA">
      <w:pPr>
        <w:spacing w:before="120" w:after="120" w:line="240" w:lineRule="auto"/>
        <w:ind w:firstLine="709"/>
        <w:jc w:val="both"/>
        <w:rPr>
          <w:rFonts w:cs="Times New Roman"/>
          <w:b/>
          <w:i/>
          <w:szCs w:val="28"/>
          <w:lang w:val="vi-VN"/>
        </w:rPr>
      </w:pPr>
      <w:r w:rsidRPr="00D73CE5">
        <w:rPr>
          <w:rFonts w:cs="Times New Roman"/>
          <w:b/>
          <w:i/>
          <w:szCs w:val="28"/>
          <w:lang w:val="vi-VN"/>
        </w:rPr>
        <w:t>2.2. Hiện trạng</w:t>
      </w:r>
    </w:p>
    <w:p w14:paraId="39D2B674" w14:textId="77777777" w:rsidR="00D2457E" w:rsidRPr="00D73CE5" w:rsidRDefault="00D2457E" w:rsidP="00D2457E">
      <w:pPr>
        <w:spacing w:before="120" w:after="120" w:line="240" w:lineRule="auto"/>
        <w:ind w:firstLine="709"/>
        <w:jc w:val="both"/>
        <w:rPr>
          <w:rFonts w:cs="Times New Roman"/>
          <w:szCs w:val="28"/>
          <w:lang w:val="vi-VN"/>
        </w:rPr>
      </w:pPr>
      <w:r w:rsidRPr="00D73CE5">
        <w:rPr>
          <w:rFonts w:cs="Times New Roman"/>
          <w:szCs w:val="28"/>
          <w:lang w:val="vi-VN"/>
        </w:rPr>
        <w:t>Du lịch cộng đồng tại xã Hữu Liên bắt đầu hình thành và đi vào hoạt động từ năm 2018. Đến năm 2020, Hữu Liên được công nhận là điểm du lịch cộng đồng cấp tỉnh. Đến năm 2025, làng du lịch cộng đồng Hữu Liên chính thức được công nhận danh hiệu làng du lịch cộng đồng đạt tiêu chuẩn ASEAN; đồng thời, cụm homestay Yên Thịnh đạt tiêu chuẩn ASEAN, góp phần khẳng định vị thế và hình ảnh điểm đến trên bản đồ du lịch cộng đồng của tỉnh và khu vực.</w:t>
      </w:r>
    </w:p>
    <w:p w14:paraId="63AE49B8" w14:textId="77777777" w:rsidR="00D2457E" w:rsidRPr="00D73CE5" w:rsidRDefault="00D2457E" w:rsidP="00D2457E">
      <w:pPr>
        <w:spacing w:before="120" w:after="120" w:line="240" w:lineRule="auto"/>
        <w:ind w:firstLine="709"/>
        <w:jc w:val="both"/>
        <w:rPr>
          <w:rFonts w:cs="Times New Roman"/>
          <w:szCs w:val="28"/>
          <w:lang w:val="vi-VN"/>
        </w:rPr>
      </w:pPr>
      <w:r w:rsidRPr="00D73CE5">
        <w:rPr>
          <w:rFonts w:cs="Times New Roman"/>
          <w:szCs w:val="28"/>
          <w:lang w:val="vi-VN"/>
        </w:rPr>
        <w:t>Trong những năm gần đây, hoạt động du lịch cộng đồng tại xã Hữu Liên đã có bước phát triển rõ nét, tạo chuyển biến tích cực trong nhận thức của cấp ủy, chính quyền và người dân về vai trò của du lịch đối với phát triển kinh tế – xã hội địa phương. Toàn xã hiện có trên 650 lao động tham gia hoạt động du lịch, trong đó khoảng 470 lao động trực tiếp phục vụ du khách. Nhiều hộ dân đã tham gia cung cấp các dịch vụ du lịch như lưu trú cộng đồng (homestay), ăn uống, hướng dẫn trải nghiệm sinh hoạt, sản xuất nông nghiệp và tham quan cảnh quan tự nhiên. Hoạt động du lịch bước đầu góp phần tạo việc làm, tăng thu nhập, cải thiện sinh kế cho người dân, đồng thời nâng cao ý thức bảo vệ môi trường, giữ gìn cảnh quan và bảo tồn các giá trị văn hóa truyền thống.</w:t>
      </w:r>
    </w:p>
    <w:p w14:paraId="304EFFEC" w14:textId="77777777" w:rsidR="00D2457E" w:rsidRPr="00D73CE5" w:rsidRDefault="00D2457E" w:rsidP="00D2457E">
      <w:pPr>
        <w:spacing w:before="120" w:after="120" w:line="240" w:lineRule="auto"/>
        <w:ind w:firstLine="709"/>
        <w:jc w:val="both"/>
        <w:rPr>
          <w:rFonts w:cs="Times New Roman"/>
          <w:szCs w:val="28"/>
          <w:lang w:val="vi-VN"/>
        </w:rPr>
      </w:pPr>
      <w:r w:rsidRPr="00D73CE5">
        <w:rPr>
          <w:rFonts w:cs="Times New Roman"/>
          <w:szCs w:val="28"/>
          <w:lang w:val="vi-VN"/>
        </w:rPr>
        <w:lastRenderedPageBreak/>
        <w:t>Hệ thống cơ sở vật chất kỹ thuật phục vụ du lịch từng bước được hình thành và phát triển. Hiện nay, trên địa bàn xã có 37 cơ sở lưu trú phục vụ khách du lịch, trong đó có 27 cơ sở đạt chuẩn theo quy định. Tổng số buồng lưu trú đạt trên 450 buồng, cơ bản đáp ứng yêu cầu về cơ sở vật chất kỹ thuật phục vụ phát triển du lịch cộng đồng và du lịch sinh thái.</w:t>
      </w:r>
    </w:p>
    <w:p w14:paraId="61BCBFAC" w14:textId="77777777" w:rsidR="00D2457E" w:rsidRPr="00D73CE5" w:rsidRDefault="00D2457E" w:rsidP="00D2457E">
      <w:pPr>
        <w:spacing w:before="120" w:after="120" w:line="240" w:lineRule="auto"/>
        <w:ind w:firstLine="709"/>
        <w:jc w:val="both"/>
        <w:rPr>
          <w:rFonts w:cs="Times New Roman"/>
          <w:szCs w:val="28"/>
          <w:lang w:val="vi-VN"/>
        </w:rPr>
      </w:pPr>
      <w:r w:rsidRPr="00D73CE5">
        <w:rPr>
          <w:rFonts w:cs="Times New Roman"/>
          <w:szCs w:val="28"/>
          <w:lang w:val="vi-VN"/>
        </w:rPr>
        <w:t>Về sản phẩm du lịch, bên cạnh các hoạt động trải nghiệm thiên nhiên, sinh hoạt làng bản, ẩm thực truyền thống và giao lưu văn hóa dân tộc, xã Hữu Liên đã hình thành và phát triển loại hình du lịch thể thao mạo hiểm, tiêu biểu là du lịch leo núi. Hiện nay, trên địa bàn xã có trên 20 điểm leo núi với gần 200 tuyến leo núi thể thao ở nhiều cấp độ khác nhau, được đánh giá là loại hình du lịch thể thao độc đáo, có sức hấp dẫn cao. Mỗi năm, loại hình du lịch này thu hút hàng nghìn lượt khách, trong đó phần lớn là khách quốc tế, góp phần tạo dấu ấn riêng cho thương hiệu du lịch Hữu Liên.</w:t>
      </w:r>
    </w:p>
    <w:p w14:paraId="21121981" w14:textId="77777777" w:rsidR="00D2457E" w:rsidRPr="00D73CE5" w:rsidRDefault="00D2457E" w:rsidP="00D2457E">
      <w:pPr>
        <w:spacing w:before="120" w:after="120" w:line="240" w:lineRule="auto"/>
        <w:ind w:firstLine="709"/>
        <w:jc w:val="both"/>
        <w:rPr>
          <w:rFonts w:cs="Times New Roman"/>
          <w:szCs w:val="28"/>
          <w:lang w:val="vi-VN"/>
        </w:rPr>
      </w:pPr>
      <w:r w:rsidRPr="00D73CE5">
        <w:rPr>
          <w:rFonts w:cs="Times New Roman"/>
          <w:szCs w:val="28"/>
          <w:lang w:val="vi-VN"/>
        </w:rPr>
        <w:t>Hiện nay, xã Hữu Liên có 03 điểm du lịch cấp tỉnh đã được công nhận</w:t>
      </w:r>
      <w:r>
        <w:rPr>
          <w:rStyle w:val="FootnoteReference"/>
          <w:rFonts w:cs="Times New Roman"/>
          <w:szCs w:val="28"/>
        </w:rPr>
        <w:footnoteReference w:id="1"/>
      </w:r>
      <w:r w:rsidRPr="00D73CE5">
        <w:rPr>
          <w:rFonts w:cs="Times New Roman"/>
          <w:szCs w:val="28"/>
          <w:lang w:val="vi-VN"/>
        </w:rPr>
        <w:t>; đồng thời có 04 điểm</w:t>
      </w:r>
      <w:r>
        <w:rPr>
          <w:rStyle w:val="FootnoteReference"/>
          <w:rFonts w:cs="Times New Roman"/>
          <w:szCs w:val="28"/>
        </w:rPr>
        <w:footnoteReference w:id="2"/>
      </w:r>
      <w:r w:rsidRPr="00D73CE5">
        <w:rPr>
          <w:rFonts w:cs="Times New Roman"/>
          <w:szCs w:val="28"/>
          <w:lang w:val="vi-VN"/>
        </w:rPr>
        <w:t xml:space="preserve"> nằm trong Tuyến du lịch số 1 của Công viên địa chất toàn cầu UNESCO Lạng Sơn. Đây là lợi thế quan trọng để Hữu Liên tham gia sâu hơn vào các tuyến du lịch trọng điểm của tỉnh, mở rộng liên kết vùng và nâng cao khả năng thu hút khách trong nước và quốc tế.</w:t>
      </w:r>
    </w:p>
    <w:p w14:paraId="4E69328B" w14:textId="77777777" w:rsidR="00E35EE6" w:rsidRPr="00D73CE5" w:rsidRDefault="00E35EE6" w:rsidP="00D2457E">
      <w:pPr>
        <w:spacing w:before="120" w:after="120" w:line="240" w:lineRule="auto"/>
        <w:ind w:firstLine="709"/>
        <w:jc w:val="both"/>
        <w:rPr>
          <w:rFonts w:cs="Times New Roman"/>
          <w:b/>
          <w:i/>
          <w:szCs w:val="28"/>
          <w:lang w:val="vi-VN"/>
        </w:rPr>
      </w:pPr>
      <w:r w:rsidRPr="00D73CE5">
        <w:rPr>
          <w:rFonts w:cs="Times New Roman"/>
          <w:b/>
          <w:i/>
          <w:szCs w:val="28"/>
          <w:lang w:val="vi-VN"/>
        </w:rPr>
        <w:t>2.3. Khó khăn, hạn chế</w:t>
      </w:r>
    </w:p>
    <w:p w14:paraId="34C4DFAE" w14:textId="77777777" w:rsidR="00E35EE6" w:rsidRPr="00D73CE5" w:rsidRDefault="00E35EE6" w:rsidP="00E35EE6">
      <w:pPr>
        <w:spacing w:before="120" w:after="120" w:line="240" w:lineRule="auto"/>
        <w:ind w:firstLine="709"/>
        <w:jc w:val="both"/>
        <w:rPr>
          <w:rFonts w:cs="Times New Roman"/>
          <w:szCs w:val="28"/>
          <w:lang w:val="vi-VN"/>
        </w:rPr>
      </w:pPr>
      <w:r w:rsidRPr="00D73CE5">
        <w:rPr>
          <w:rFonts w:cs="Times New Roman"/>
          <w:szCs w:val="28"/>
          <w:lang w:val="vi-VN"/>
        </w:rPr>
        <w:t>Tuy nhiên, bên cạnh những kết quả đạt được, quy mô và mức độ phát triển du lịch cộng đồng tại xã Hữu Liên vẫn còn nhiều khó khăn, hạn chế, chưa tương xứng với tiềm năng và lợi thế sẵn có. Hoạt động du lịch hiện nay chủ yếu dựa vào khai thác các giá trị tài nguyên tự nhiên và văn hóa hiện hữu, trong khi còn hạn chế về đầu tư, xúc tiến đầu tư và kết nối thị trường du lịch. Đến nay, địa phương vẫn chưa thu hút được sự quan tâm và tham gia đầu tư của các nhà đầu tư lớn, có tiềm lực tài chính và kinh nghiệm trong lĩnh vực du lịch sinh thái, du lịch cộng đồng.</w:t>
      </w:r>
    </w:p>
    <w:p w14:paraId="7FC5E03D" w14:textId="77777777" w:rsidR="00E35EE6" w:rsidRPr="00D73CE5" w:rsidRDefault="00E35EE6" w:rsidP="00E35EE6">
      <w:pPr>
        <w:spacing w:before="120" w:after="120" w:line="240" w:lineRule="auto"/>
        <w:ind w:firstLine="709"/>
        <w:jc w:val="both"/>
        <w:rPr>
          <w:rFonts w:cs="Times New Roman"/>
          <w:szCs w:val="28"/>
          <w:lang w:val="vi-VN"/>
        </w:rPr>
      </w:pPr>
      <w:r w:rsidRPr="00D73CE5">
        <w:rPr>
          <w:rFonts w:cs="Times New Roman"/>
          <w:szCs w:val="28"/>
          <w:lang w:val="vi-VN"/>
        </w:rPr>
        <w:t>Quy hoạch phân khu xây dựng Khu du lịch sinh thái và khu dân cư mới tại xã Hữu Liên, xã Yên Thịnh, huyện Hữu Lũng, tỉnh Lạng Sơn (tỷ lệ 1/2.000), với tổng diện tích quy hoạch 495,73 ha, mặc dù đã có một số doanh nghiệp quan tâm khảo sát, tìm hiểu, song đến nay vẫn chưa có doanh nghiệp chính thức lựa chọn đầu tư. Một số dự án du lịch đã được cấp phép nhưng triển khai chậm hoặc không đạt hiệu quả, điển hình là Dự án Khu lưu trú và nghỉ dưỡng sinh thái Hữu Liên của Công ty cổ phần Du lịch Nối Vòng Tay đã chấm dứt hoạt động từ tháng 4/2025 sau 8 năm được tỉnh cấp phép</w:t>
      </w:r>
      <w:r>
        <w:rPr>
          <w:rStyle w:val="FootnoteReference"/>
          <w:rFonts w:cs="Times New Roman"/>
          <w:szCs w:val="28"/>
        </w:rPr>
        <w:footnoteReference w:id="3"/>
      </w:r>
      <w:r w:rsidRPr="00D73CE5">
        <w:rPr>
          <w:rFonts w:cs="Times New Roman"/>
          <w:szCs w:val="28"/>
          <w:lang w:val="vi-VN"/>
        </w:rPr>
        <w:t>, gây ảnh hưởng nhất định đến niềm tin của cộng đồng và môi trường đầu tư du lịch tại địa phương.</w:t>
      </w:r>
    </w:p>
    <w:p w14:paraId="65386FAE" w14:textId="77777777" w:rsidR="00E35EE6" w:rsidRPr="00D73CE5" w:rsidRDefault="00E35EE6" w:rsidP="00E35EE6">
      <w:pPr>
        <w:spacing w:before="120" w:after="120" w:line="240" w:lineRule="auto"/>
        <w:ind w:firstLine="709"/>
        <w:jc w:val="both"/>
        <w:rPr>
          <w:rFonts w:cs="Times New Roman"/>
          <w:szCs w:val="28"/>
          <w:lang w:val="vi-VN"/>
        </w:rPr>
      </w:pPr>
      <w:r w:rsidRPr="00D73CE5">
        <w:rPr>
          <w:rFonts w:cs="Times New Roman"/>
          <w:szCs w:val="28"/>
          <w:lang w:val="vi-VN"/>
        </w:rPr>
        <w:lastRenderedPageBreak/>
        <w:t>Nguồn lực đầu tư cho phát triển du lịch còn hạn chế, đặc biệt là kinh phí đầu tư xây dựng kết cấu hạ tầng du lịch. Hệ thống giao thông phục vụ du lịch chưa đồng bộ, một số tuyến đường xuống cấp, đi lại khó khăn, nhất là tuyến đường tỉnh 243 – trục giao thông quan trọng kết nối Hữu Liên với các khu vực lân cận, ảnh hưởng trực tiếp đến khả năng tiếp cận điểm đến và trải nghiệm của du khách.</w:t>
      </w:r>
    </w:p>
    <w:p w14:paraId="4121593A" w14:textId="77777777" w:rsidR="00E35EE6" w:rsidRPr="00D73CE5" w:rsidRDefault="00E35EE6" w:rsidP="00E35EE6">
      <w:pPr>
        <w:spacing w:before="120" w:after="120" w:line="240" w:lineRule="auto"/>
        <w:ind w:firstLine="709"/>
        <w:jc w:val="both"/>
        <w:rPr>
          <w:rFonts w:cs="Times New Roman"/>
          <w:szCs w:val="28"/>
          <w:lang w:val="vi-VN"/>
        </w:rPr>
      </w:pPr>
      <w:r w:rsidRPr="00D73CE5">
        <w:rPr>
          <w:rFonts w:cs="Times New Roman"/>
          <w:szCs w:val="28"/>
          <w:lang w:val="vi-VN"/>
        </w:rPr>
        <w:t>Hạ tầng kỹ thuật và hạ tầng xã hội phục vụ du lịch còn nhiều bất cập. Địa bàn xã chủ yếu là đồi núi cao, địa hình chia cắt, gây khó khăn cho việc đầu tư xây dựng hạ tầng. Mạng viễn thông tại một số khu vực chưa ổn định, thậm chí chưa có sóng, đặc biệt tại thôn Lân Châu và khu vực danh thắng Đồng Lâm hiện mới chỉ có 01 cột phát sóng của Viettel, chưa có mạng Vinaphone và MobiFone, ảnh hưởng đến công tác quảng bá, điều hành dịch vụ và trải nghiệm của du khách, nhất là khách quốc tế.</w:t>
      </w:r>
    </w:p>
    <w:p w14:paraId="3768D8F1" w14:textId="77777777" w:rsidR="00E35EE6" w:rsidRPr="00D73CE5" w:rsidRDefault="00E35EE6" w:rsidP="00E35EE6">
      <w:pPr>
        <w:spacing w:before="120" w:after="120" w:line="240" w:lineRule="auto"/>
        <w:ind w:firstLine="709"/>
        <w:jc w:val="both"/>
        <w:rPr>
          <w:rFonts w:cs="Times New Roman"/>
          <w:szCs w:val="28"/>
          <w:lang w:val="vi-VN"/>
        </w:rPr>
      </w:pPr>
      <w:r w:rsidRPr="00D73CE5">
        <w:rPr>
          <w:rFonts w:cs="Times New Roman"/>
          <w:szCs w:val="28"/>
          <w:lang w:val="vi-VN"/>
        </w:rPr>
        <w:t>Công tác quy hoạch, quản lý không gian, cảnh quan và vệ sinh môi trường tại các điểm du lịch còn nhiều hạn chế. Xã chưa quy hoạch được vị trí tập kết, thu gom và xử lý rác thải tập trung; hiện nay, việc thu gom, xử lý rác chủ yếu dựa vào vận động người dân và cộng đồng tự thu gom, xử lý bằng hình thức tự đốt, tiềm ẩn nguy cơ ô nhiễm môi trường và ảnh hưởng đến hình ảnh điểm đến du lịch sinh thái.</w:t>
      </w:r>
    </w:p>
    <w:p w14:paraId="4C576B58" w14:textId="77777777" w:rsidR="00E35EE6" w:rsidRPr="00D73CE5" w:rsidRDefault="00E35EE6" w:rsidP="00E35EE6">
      <w:pPr>
        <w:spacing w:before="120" w:after="120" w:line="240" w:lineRule="auto"/>
        <w:ind w:firstLine="709"/>
        <w:jc w:val="both"/>
        <w:rPr>
          <w:rFonts w:cs="Times New Roman"/>
          <w:szCs w:val="28"/>
          <w:lang w:val="vi-VN"/>
        </w:rPr>
      </w:pPr>
      <w:r w:rsidRPr="00D73CE5">
        <w:rPr>
          <w:rFonts w:cs="Times New Roman"/>
          <w:szCs w:val="28"/>
          <w:lang w:val="vi-VN"/>
        </w:rPr>
        <w:t>Sản phẩm du lịch bổ trợ còn thiếu, đặc biệt là các sản phẩm quà tặng, quà lưu niệm mang bản sắc địa phương, chưa đáp ứng nhu cầu mua sắm và trải nghiệm của du khách, làm hạn chế khả năng gia tăng chi tiêu và giá trị kinh tế từ du lịch.</w:t>
      </w:r>
    </w:p>
    <w:p w14:paraId="50BDE7FC" w14:textId="77777777" w:rsidR="00E35EE6" w:rsidRPr="00D73CE5" w:rsidRDefault="00E35EE6" w:rsidP="00E35EE6">
      <w:pPr>
        <w:spacing w:before="120" w:after="120" w:line="240" w:lineRule="auto"/>
        <w:ind w:firstLine="709"/>
        <w:jc w:val="both"/>
        <w:rPr>
          <w:rFonts w:cs="Times New Roman"/>
          <w:szCs w:val="28"/>
          <w:lang w:val="vi-VN"/>
        </w:rPr>
      </w:pPr>
      <w:r w:rsidRPr="00D73CE5">
        <w:rPr>
          <w:rFonts w:cs="Times New Roman"/>
          <w:szCs w:val="28"/>
          <w:lang w:val="vi-VN"/>
        </w:rPr>
        <w:t>Nguồn nhân lực tham mưu, quản lý nhà nước về du lịch tại địa phương còn hạn chế về trình độ chuyên môn, nghiệp vụ và kinh nghiệm thực tiễn; công tác tham mưu, tổ chức thực hiện các nhiệm vụ phát triển du lịch chưa thực sự hiệu quả, chưa khai thác và phát huy đầy đủ tiềm năng, lợi thế của địa phương. Công tác tuyên truyền, nâng cao nhận thức về phát triển du lịch cho người dân còn mang tính hình thức, nội dung và phương thức chưa đa dạng, chưa được triển khai thường xuyên, liên tục nên hiệu quả chưa cao.</w:t>
      </w:r>
    </w:p>
    <w:p w14:paraId="2079804C" w14:textId="77777777" w:rsidR="00E35EE6" w:rsidRPr="00D73CE5" w:rsidRDefault="00E35EE6" w:rsidP="00E35EE6">
      <w:pPr>
        <w:spacing w:before="120" w:after="120" w:line="240" w:lineRule="auto"/>
        <w:ind w:firstLine="709"/>
        <w:jc w:val="both"/>
        <w:rPr>
          <w:rFonts w:cs="Times New Roman"/>
          <w:szCs w:val="28"/>
          <w:lang w:val="vi-VN"/>
        </w:rPr>
      </w:pPr>
      <w:r w:rsidRPr="00D73CE5">
        <w:rPr>
          <w:rFonts w:cs="Times New Roman"/>
          <w:szCs w:val="28"/>
          <w:lang w:val="vi-VN"/>
        </w:rPr>
        <w:t>Bên cạnh đó, diễn biến thời tiết và thiên tai ngày càng phức tạp, khó lường cũng ảnh hưởng lớn đến hoạt động du lịch. Trong khoảng thời gian từ ngày 21/8/2025 đến ngày 08/10/2025, trên địa bàn xã đã xảy ra 02 đợt ngập lụt nghiêm trọng, gây thiệt hại lớn về kinh tế – xã hội, tác động trực tiếp đến hạ tầng, cơ sở du lịch và hoạt động đón khách, đặt ra yêu cầu cấp thiết về thích ứng với biến đổi khí hậu và bảo đảm an toàn cho phát triển du lịch bền vững.</w:t>
      </w:r>
    </w:p>
    <w:p w14:paraId="703B9D9A" w14:textId="77777777" w:rsidR="00E35EE6" w:rsidRPr="00D73CE5" w:rsidRDefault="00E35EE6" w:rsidP="00E35EE6">
      <w:pPr>
        <w:spacing w:before="120" w:after="120" w:line="240" w:lineRule="auto"/>
        <w:ind w:firstLine="709"/>
        <w:jc w:val="both"/>
        <w:rPr>
          <w:rFonts w:cs="Times New Roman"/>
          <w:szCs w:val="28"/>
          <w:lang w:val="vi-VN"/>
        </w:rPr>
      </w:pPr>
      <w:r w:rsidRPr="00D73CE5">
        <w:rPr>
          <w:rFonts w:cs="Times New Roman"/>
          <w:szCs w:val="28"/>
          <w:lang w:val="vi-VN"/>
        </w:rPr>
        <w:t xml:space="preserve">Những khó khăn, hạn chế nêu trên là các vấn đề thực tiễn cần được quan tâm giải quyết trong quá trình xây dựng và triển khai Đề án phát triển du lịch </w:t>
      </w:r>
      <w:r w:rsidRPr="00D73CE5">
        <w:rPr>
          <w:rFonts w:cs="Times New Roman"/>
          <w:szCs w:val="28"/>
          <w:lang w:val="vi-VN"/>
        </w:rPr>
        <w:lastRenderedPageBreak/>
        <w:t>cộng đồng xã Hữu Liên trong giai đoạn tới, nhằm khai thác hiệu quả tiềm năng, lợi thế, đồng thời bảo đảm phát triển du lịch theo hướng bền vững, hài hòa giữa kinh tế, văn hóa và môi trường.</w:t>
      </w:r>
    </w:p>
    <w:p w14:paraId="3A1A0D6A" w14:textId="77777777" w:rsidR="009D3FE4" w:rsidRPr="00D73CE5" w:rsidRDefault="009D3FE4" w:rsidP="00E35EE6">
      <w:pPr>
        <w:spacing w:before="120" w:after="120" w:line="240" w:lineRule="auto"/>
        <w:ind w:firstLine="709"/>
        <w:jc w:val="both"/>
        <w:rPr>
          <w:rFonts w:cs="Times New Roman"/>
          <w:b/>
          <w:szCs w:val="28"/>
          <w:lang w:val="vi-VN"/>
        </w:rPr>
      </w:pPr>
      <w:r w:rsidRPr="00D73CE5">
        <w:rPr>
          <w:rFonts w:cs="Times New Roman"/>
          <w:b/>
          <w:szCs w:val="28"/>
          <w:lang w:val="vi-VN"/>
        </w:rPr>
        <w:t>3. Đánh giá chung</w:t>
      </w:r>
    </w:p>
    <w:p w14:paraId="148167B6" w14:textId="77777777" w:rsidR="009D3FE4" w:rsidRPr="00D73CE5" w:rsidRDefault="009D3FE4" w:rsidP="009D3FE4">
      <w:pPr>
        <w:spacing w:before="120" w:after="120" w:line="240" w:lineRule="auto"/>
        <w:ind w:firstLine="709"/>
        <w:jc w:val="both"/>
        <w:rPr>
          <w:rFonts w:cs="Times New Roman"/>
          <w:szCs w:val="28"/>
          <w:lang w:val="vi-VN"/>
        </w:rPr>
      </w:pPr>
      <w:r w:rsidRPr="00D73CE5">
        <w:rPr>
          <w:rFonts w:cs="Times New Roman"/>
          <w:szCs w:val="28"/>
          <w:lang w:val="vi-VN"/>
        </w:rPr>
        <w:t xml:space="preserve">Có thể khẳng định, xã Hữu Liên và xã </w:t>
      </w:r>
      <w:r w:rsidR="002B012C" w:rsidRPr="00152F3B">
        <w:rPr>
          <w:rFonts w:cs="Times New Roman"/>
          <w:color w:val="FF0000"/>
          <w:szCs w:val="28"/>
          <w:lang w:val="vi-VN"/>
        </w:rPr>
        <w:t>Bắc</w:t>
      </w:r>
      <w:r w:rsidRPr="002B012C">
        <w:rPr>
          <w:rFonts w:cs="Times New Roman"/>
          <w:color w:val="FF0000"/>
          <w:szCs w:val="28"/>
          <w:lang w:val="vi-VN"/>
        </w:rPr>
        <w:t xml:space="preserve"> Sơn</w:t>
      </w:r>
      <w:r w:rsidRPr="00D73CE5">
        <w:rPr>
          <w:rFonts w:cs="Times New Roman"/>
          <w:szCs w:val="28"/>
          <w:lang w:val="vi-VN"/>
        </w:rPr>
        <w:t xml:space="preserve"> đều có tiềm năng và lợi thế rõ rệt để phát triển du lịch cộng đồng. Hai địa phương sở hữu hệ thống tài nguyên thiên nhiên đặc sắc, cảnh quan sinh thái hấp dẫn, môi trường trong lành, gắn với các giá trị địa chất, đa dạng sinh học và không gian sinh sống hài hòa giữa con người với thiên nhiên; đồng thời lưu giữ nền văn hóa bản địa giàu bản sắc, kiến trúc truyền thống, phong tục tập quán và đời sống sinh hoạt cộng đồng đặc trưng.</w:t>
      </w:r>
    </w:p>
    <w:p w14:paraId="4374808B" w14:textId="77777777" w:rsidR="009D3FE4" w:rsidRPr="00D73CE5" w:rsidRDefault="009D3FE4" w:rsidP="009D3FE4">
      <w:pPr>
        <w:spacing w:before="120" w:after="120" w:line="240" w:lineRule="auto"/>
        <w:ind w:firstLine="709"/>
        <w:jc w:val="both"/>
        <w:rPr>
          <w:rFonts w:cs="Times New Roman"/>
          <w:szCs w:val="28"/>
          <w:lang w:val="vi-VN"/>
        </w:rPr>
      </w:pPr>
      <w:r w:rsidRPr="00D73CE5">
        <w:rPr>
          <w:rFonts w:cs="Times New Roman"/>
          <w:szCs w:val="28"/>
          <w:lang w:val="vi-VN"/>
        </w:rPr>
        <w:t xml:space="preserve">Trong những năm qua, du lịch cộng đồng tại Hữu Liên và </w:t>
      </w:r>
      <w:r w:rsidR="002B012C" w:rsidRPr="00152F3B">
        <w:rPr>
          <w:rFonts w:cs="Times New Roman"/>
          <w:color w:val="FF0000"/>
          <w:szCs w:val="28"/>
          <w:lang w:val="vi-VN"/>
        </w:rPr>
        <w:t>Bắc</w:t>
      </w:r>
      <w:r w:rsidRPr="002B012C">
        <w:rPr>
          <w:rFonts w:cs="Times New Roman"/>
          <w:color w:val="FF0000"/>
          <w:szCs w:val="28"/>
          <w:lang w:val="vi-VN"/>
        </w:rPr>
        <w:t xml:space="preserve"> Sơn</w:t>
      </w:r>
      <w:r w:rsidRPr="00D73CE5">
        <w:rPr>
          <w:rFonts w:cs="Times New Roman"/>
          <w:szCs w:val="28"/>
          <w:lang w:val="vi-VN"/>
        </w:rPr>
        <w:t xml:space="preserve"> đã từng bước hình thành và phát triển, bước đầu phát huy hiệu quả tích cực trong phát triển kinh tế – xã hội địa phương. Hoạt động du lịch đã góp phần tạo việc làm, tăng thu nhập cho người dân, thúc đẩy bảo tồn tài nguyên thiên nhiên, gìn giữ giá trị văn hóa truyền thống, nâng cao nhận thức và vai trò chủ thể của cộng đồng dân cư trong phát triển du lịch.</w:t>
      </w:r>
    </w:p>
    <w:p w14:paraId="67741CA6" w14:textId="77777777" w:rsidR="009D3FE4" w:rsidRPr="00D73CE5" w:rsidRDefault="009D3FE4" w:rsidP="009D3FE4">
      <w:pPr>
        <w:spacing w:before="120" w:after="120" w:line="240" w:lineRule="auto"/>
        <w:ind w:firstLine="709"/>
        <w:jc w:val="both"/>
        <w:rPr>
          <w:rFonts w:cs="Times New Roman"/>
          <w:szCs w:val="28"/>
          <w:lang w:val="vi-VN"/>
        </w:rPr>
      </w:pPr>
      <w:r w:rsidRPr="00D73CE5">
        <w:rPr>
          <w:rFonts w:cs="Times New Roman"/>
          <w:szCs w:val="28"/>
          <w:lang w:val="vi-VN"/>
        </w:rPr>
        <w:t>Tuy nhiên, việc khai thác tiềm năng du lịch cộng đồng tại hai địa phương hiện nay vẫn chưa tương xứng với lợi thế sẵn có. Hệ thống hạ tầng và cơ sở vật chất kỹ thuật du lịch còn hạn chế; sản phẩm du lịch chưa thật sự đa dạng, thiếu tính liên kết và chiều sâu trải nghiệm; chất lượng dịch vụ và nguồn nhân lực du lịch chưa đồng đều; công tác quản lý, quảng bá, xúc tiến và liên kết với doanh nghiệp, các điểm đến trong và ngoài tỉnh còn bất cập.</w:t>
      </w:r>
    </w:p>
    <w:p w14:paraId="6C7C096F" w14:textId="77777777" w:rsidR="009D3FE4" w:rsidRPr="00FB240A" w:rsidRDefault="009D3FE4" w:rsidP="009D3FE4">
      <w:pPr>
        <w:spacing w:before="120" w:after="120" w:line="240" w:lineRule="auto"/>
        <w:ind w:firstLine="709"/>
        <w:jc w:val="both"/>
        <w:rPr>
          <w:rFonts w:cs="Times New Roman"/>
          <w:szCs w:val="28"/>
          <w:lang w:val="vi-VN"/>
        </w:rPr>
      </w:pPr>
      <w:r w:rsidRPr="00D73CE5">
        <w:rPr>
          <w:rFonts w:cs="Times New Roman"/>
          <w:szCs w:val="28"/>
          <w:lang w:val="vi-VN"/>
        </w:rPr>
        <w:t xml:space="preserve">Do đó, phát triển du lịch cộng đồng tại xã Hữu Liên và xã </w:t>
      </w:r>
      <w:r w:rsidR="002B012C" w:rsidRPr="00152F3B">
        <w:rPr>
          <w:rFonts w:cs="Times New Roman"/>
          <w:color w:val="FF0000"/>
          <w:szCs w:val="28"/>
          <w:lang w:val="vi-VN"/>
        </w:rPr>
        <w:t>Bắc</w:t>
      </w:r>
      <w:r w:rsidRPr="002B012C">
        <w:rPr>
          <w:rFonts w:cs="Times New Roman"/>
          <w:color w:val="FF0000"/>
          <w:szCs w:val="28"/>
          <w:lang w:val="vi-VN"/>
        </w:rPr>
        <w:t xml:space="preserve"> Sơn</w:t>
      </w:r>
      <w:r w:rsidRPr="00D73CE5">
        <w:rPr>
          <w:rFonts w:cs="Times New Roman"/>
          <w:szCs w:val="28"/>
          <w:lang w:val="vi-VN"/>
        </w:rPr>
        <w:t xml:space="preserve"> cần được đặt trong tổng thể chiến lược phát triển kinh tế – xã hội của tỉnh và địa phương, bảo đảm hài hòa giữa phát triển du lịch với bảo tồn thiên nhiên, bảo vệ môi trường và gìn giữ bản sắc văn hóa. Trong thời gian tới, cần có định hướng phát triển rõ ràng, lựa chọn mô hình phù hợp cho từng địa bàn, đồng thời tập trung đầu tư đồng bộ về hạ tầng, đa dạng hóa và nâng cao chất lượng sản phẩm, phát huy vai trò chủ thể của cộng đồng dân cư, tăng cường liên kết vùng, liên kết điểm đến và doanh nghiệp du lịch, từng bước đưa du lịch cộng đồng trở thành ngành kinh tế quan trọng, góp phần phát triển kinh tế – xã hội bền vững.</w:t>
      </w:r>
    </w:p>
    <w:p w14:paraId="6D82CE33" w14:textId="77777777" w:rsidR="009B4DA7" w:rsidRPr="00FB240A" w:rsidRDefault="00853D94" w:rsidP="009B4DA7">
      <w:pPr>
        <w:spacing w:before="120" w:after="120" w:line="240" w:lineRule="auto"/>
        <w:ind w:firstLine="709"/>
        <w:jc w:val="both"/>
        <w:rPr>
          <w:rFonts w:cs="Times New Roman"/>
          <w:b/>
          <w:color w:val="0070C0"/>
          <w:szCs w:val="28"/>
          <w:lang w:val="vi-VN"/>
        </w:rPr>
      </w:pPr>
      <w:r w:rsidRPr="00FB240A">
        <w:rPr>
          <w:rFonts w:cs="Times New Roman"/>
          <w:b/>
          <w:color w:val="0070C0"/>
          <w:szCs w:val="28"/>
          <w:lang w:val="vi-VN"/>
        </w:rPr>
        <w:t xml:space="preserve">II. </w:t>
      </w:r>
      <w:r w:rsidR="00541744" w:rsidRPr="00FB240A">
        <w:rPr>
          <w:rFonts w:cs="Times New Roman"/>
          <w:b/>
          <w:color w:val="0070C0"/>
          <w:szCs w:val="28"/>
          <w:lang w:val="vi-VN"/>
        </w:rPr>
        <w:t xml:space="preserve">TÁC ĐỘNG CỦA ĐỀ ÁN </w:t>
      </w:r>
    </w:p>
    <w:p w14:paraId="4E2D6380" w14:textId="77777777" w:rsidR="009B4DA7" w:rsidRPr="00FB240A" w:rsidRDefault="009B4DA7" w:rsidP="009B4DA7">
      <w:pPr>
        <w:spacing w:before="120" w:after="120" w:line="240" w:lineRule="auto"/>
        <w:ind w:firstLine="709"/>
        <w:jc w:val="both"/>
        <w:rPr>
          <w:rFonts w:cs="Times New Roman"/>
          <w:b/>
          <w:color w:val="0070C0"/>
          <w:szCs w:val="28"/>
          <w:lang w:val="vi-VN"/>
        </w:rPr>
      </w:pPr>
      <w:r w:rsidRPr="00FB240A">
        <w:rPr>
          <w:rFonts w:cs="Times New Roman"/>
          <w:b/>
          <w:color w:val="0070C0"/>
          <w:szCs w:val="28"/>
          <w:lang w:val="vi-VN"/>
        </w:rPr>
        <w:t>1. Về kinh tế, xã hội</w:t>
      </w:r>
    </w:p>
    <w:p w14:paraId="3E4F11C6" w14:textId="77777777" w:rsidR="009B4DA7" w:rsidRPr="003A6498" w:rsidRDefault="009B4DA7" w:rsidP="009B4DA7">
      <w:pPr>
        <w:spacing w:before="120" w:after="120" w:line="240" w:lineRule="auto"/>
        <w:ind w:firstLine="709"/>
        <w:jc w:val="both"/>
        <w:rPr>
          <w:rFonts w:cs="Times New Roman"/>
          <w:color w:val="0070C0"/>
          <w:szCs w:val="28"/>
          <w:lang w:val="af-ZA"/>
        </w:rPr>
      </w:pPr>
      <w:r w:rsidRPr="003A6498">
        <w:rPr>
          <w:rFonts w:cs="Times New Roman"/>
          <w:color w:val="0070C0"/>
          <w:szCs w:val="28"/>
          <w:lang w:val="af-ZA"/>
        </w:rPr>
        <w:t>V</w:t>
      </w:r>
      <w:r w:rsidR="00541744" w:rsidRPr="003A6498">
        <w:rPr>
          <w:rFonts w:cs="Times New Roman"/>
          <w:color w:val="0070C0"/>
          <w:szCs w:val="28"/>
          <w:lang w:val="af-ZA"/>
        </w:rPr>
        <w:t xml:space="preserve">iệc quan tâm đầu tư của Nhà nước, </w:t>
      </w:r>
      <w:r w:rsidRPr="003A6498">
        <w:rPr>
          <w:rFonts w:cs="Times New Roman"/>
          <w:color w:val="0070C0"/>
          <w:szCs w:val="28"/>
          <w:lang w:val="af-ZA"/>
        </w:rPr>
        <w:t>sẽ khuyến khích</w:t>
      </w:r>
      <w:r w:rsidR="00541744" w:rsidRPr="003A6498">
        <w:rPr>
          <w:rFonts w:cs="Times New Roman"/>
          <w:color w:val="0070C0"/>
          <w:szCs w:val="28"/>
          <w:lang w:val="af-ZA"/>
        </w:rPr>
        <w:t xml:space="preserve"> thúc đẩy</w:t>
      </w:r>
      <w:r w:rsidRPr="003A6498">
        <w:rPr>
          <w:rFonts w:cs="Times New Roman"/>
          <w:color w:val="0070C0"/>
          <w:szCs w:val="28"/>
          <w:lang w:val="af-ZA"/>
        </w:rPr>
        <w:t xml:space="preserve"> các tổ chức, cá nhân mạnh dạn đầu tư kinh phí xây mới, cải tạo, sửa chữa, nâng cấp cơ sở hạ tầng, kỹ thuật, mở rộng quy mô kinh doanh du lịch. Thu hút nhiều du khách đến, gia tăng các giá trị du lịch giúp tăng thu cho ngân sách, tăng thu cho người dân và doanh nghiệ</w:t>
      </w:r>
      <w:r w:rsidR="00541744" w:rsidRPr="003A6498">
        <w:rPr>
          <w:rFonts w:cs="Times New Roman"/>
          <w:color w:val="0070C0"/>
          <w:szCs w:val="28"/>
          <w:lang w:val="af-ZA"/>
        </w:rPr>
        <w:t xml:space="preserve">p. </w:t>
      </w:r>
      <w:r w:rsidRPr="003A6498">
        <w:rPr>
          <w:rFonts w:cs="Times New Roman"/>
          <w:color w:val="0070C0"/>
          <w:szCs w:val="28"/>
          <w:lang w:val="af-ZA"/>
        </w:rPr>
        <w:t>Tạo ra nguồn thu bền vững và quỹ để phát triển cộng đồng, thúc</w:t>
      </w:r>
      <w:r w:rsidRPr="003A6498">
        <w:rPr>
          <w:rFonts w:cs="Times New Roman"/>
          <w:b/>
          <w:color w:val="0070C0"/>
          <w:szCs w:val="28"/>
          <w:lang w:val="af-ZA"/>
        </w:rPr>
        <w:t xml:space="preserve"> </w:t>
      </w:r>
      <w:r w:rsidRPr="003A6498">
        <w:rPr>
          <w:rFonts w:cs="Times New Roman"/>
          <w:color w:val="0070C0"/>
          <w:szCs w:val="28"/>
          <w:lang w:val="af-ZA"/>
        </w:rPr>
        <w:t xml:space="preserve">đẩy kinh tế địa phương, tạo cơ hội việc làm trong ngành du lịch, </w:t>
      </w:r>
      <w:r w:rsidRPr="003A6498">
        <w:rPr>
          <w:rFonts w:cs="Times New Roman"/>
          <w:color w:val="0070C0"/>
          <w:szCs w:val="28"/>
          <w:lang w:val="af-ZA"/>
        </w:rPr>
        <w:lastRenderedPageBreak/>
        <w:t xml:space="preserve">tăng thu nhập hộ gia đình, người dân trong cộng đồng, góp phần xóa đói giảm nghèo. </w:t>
      </w:r>
      <w:r w:rsidRPr="00FB240A">
        <w:rPr>
          <w:rFonts w:cs="Times New Roman"/>
          <w:color w:val="0070C0"/>
          <w:szCs w:val="28"/>
          <w:lang w:val="af-ZA"/>
        </w:rPr>
        <w:t xml:space="preserve">Đảm bảo tính cân bằng, bền vững về phát triển kinh tế của địa phương. </w:t>
      </w:r>
    </w:p>
    <w:p w14:paraId="7A699E76" w14:textId="77777777" w:rsidR="009B4DA7" w:rsidRPr="00FB240A" w:rsidRDefault="009B4DA7" w:rsidP="009B4DA7">
      <w:pPr>
        <w:spacing w:before="120" w:after="120" w:line="240" w:lineRule="auto"/>
        <w:ind w:firstLine="709"/>
        <w:jc w:val="both"/>
        <w:rPr>
          <w:rFonts w:cs="Times New Roman"/>
          <w:color w:val="0070C0"/>
          <w:szCs w:val="28"/>
          <w:lang w:val="af-ZA"/>
        </w:rPr>
      </w:pPr>
      <w:r w:rsidRPr="00FB240A">
        <w:rPr>
          <w:rFonts w:cs="Times New Roman"/>
          <w:color w:val="0070C0"/>
          <w:szCs w:val="28"/>
          <w:lang w:val="af-ZA"/>
        </w:rPr>
        <w:t xml:space="preserve">Vai trò chủ thể của người dân ngày càng được thể hiện, góp phần thúc đẩy phát triển kinh tế - xã hội, chuyển dịch cơ cấu kinh tế, tạo thêm công ăn việc làm, nâng cao đời sống vật chất, tinh thần của nhân dân. Việc mở rộng hoạt động du lịch đến các làng đã tạo ra cơ hội việc làm, tăng thu nhập nên thu hút đông đảo người dân địa phương tham gia vào các hoạt động cung ứng dịch vụ như: cung ứng dịch vụ lưu trú, công tác hướng dẫn khách du lịch, cung cấp dịch vụ xe ôm, </w:t>
      </w:r>
      <w:r w:rsidR="00541744" w:rsidRPr="00FB240A">
        <w:rPr>
          <w:rFonts w:cs="Times New Roman"/>
          <w:color w:val="0070C0"/>
          <w:szCs w:val="28"/>
          <w:lang w:val="af-ZA"/>
        </w:rPr>
        <w:t>chèo bè</w:t>
      </w:r>
      <w:r w:rsidRPr="00FB240A">
        <w:rPr>
          <w:rFonts w:cs="Times New Roman"/>
          <w:color w:val="0070C0"/>
          <w:szCs w:val="28"/>
          <w:lang w:val="af-ZA"/>
        </w:rPr>
        <w:t xml:space="preserve">, biểu diễn văn nghệ, mua sắm </w:t>
      </w:r>
      <w:r w:rsidR="00541744" w:rsidRPr="00FB240A">
        <w:rPr>
          <w:rFonts w:cs="Times New Roman"/>
          <w:color w:val="0070C0"/>
          <w:szCs w:val="28"/>
          <w:lang w:val="af-ZA"/>
        </w:rPr>
        <w:t>sản phẩm OCOP</w:t>
      </w:r>
      <w:r w:rsidRPr="00FB240A">
        <w:rPr>
          <w:rFonts w:cs="Times New Roman"/>
          <w:color w:val="0070C0"/>
          <w:szCs w:val="28"/>
          <w:lang w:val="af-ZA"/>
        </w:rPr>
        <w:t>,…</w:t>
      </w:r>
    </w:p>
    <w:p w14:paraId="40F10449" w14:textId="77777777" w:rsidR="009B4DA7" w:rsidRPr="00FB240A" w:rsidRDefault="009B4DA7" w:rsidP="009B4DA7">
      <w:pPr>
        <w:spacing w:before="120" w:after="120" w:line="240" w:lineRule="auto"/>
        <w:ind w:firstLine="709"/>
        <w:jc w:val="both"/>
        <w:rPr>
          <w:rFonts w:cs="Times New Roman"/>
          <w:color w:val="0070C0"/>
          <w:szCs w:val="28"/>
          <w:lang w:val="af-ZA"/>
        </w:rPr>
      </w:pPr>
      <w:r w:rsidRPr="00FB240A">
        <w:rPr>
          <w:rFonts w:cs="Times New Roman"/>
          <w:color w:val="0070C0"/>
          <w:szCs w:val="28"/>
          <w:lang w:val="af-ZA"/>
        </w:rPr>
        <w:t>Nâng cao chất lượng cuộc sống, thúc đẩy niềm tự hào cộng đồng, thúc đẩy bình đẳng giới, xây dựng năng lực cho các tổ chức quản lý cộng đồng.</w:t>
      </w:r>
      <w:r w:rsidRPr="00FB240A">
        <w:rPr>
          <w:rFonts w:cs="Times New Roman"/>
          <w:b/>
          <w:color w:val="0070C0"/>
          <w:szCs w:val="28"/>
          <w:lang w:val="af-ZA"/>
        </w:rPr>
        <w:t xml:space="preserve"> </w:t>
      </w:r>
      <w:r w:rsidRPr="00FB240A">
        <w:rPr>
          <w:rFonts w:cs="Times New Roman"/>
          <w:color w:val="0070C0"/>
          <w:szCs w:val="28"/>
          <w:lang w:val="af-ZA"/>
        </w:rPr>
        <w:t>Thúc đẩy nghề nghiệp truyền thống phát triển, củng cố vai trò trong công tác giữ gìn bản sắc văn hóa.</w:t>
      </w:r>
    </w:p>
    <w:p w14:paraId="793E4240" w14:textId="77777777" w:rsidR="009B4DA7" w:rsidRPr="00FB240A" w:rsidRDefault="009B4DA7" w:rsidP="009B4DA7">
      <w:pPr>
        <w:spacing w:before="120" w:after="120" w:line="240" w:lineRule="auto"/>
        <w:ind w:firstLine="709"/>
        <w:jc w:val="both"/>
        <w:rPr>
          <w:rFonts w:cs="Times New Roman"/>
          <w:b/>
          <w:color w:val="0070C0"/>
          <w:szCs w:val="28"/>
          <w:lang w:val="af-ZA"/>
        </w:rPr>
      </w:pPr>
      <w:r w:rsidRPr="00FB240A">
        <w:rPr>
          <w:rFonts w:cs="Times New Roman"/>
          <w:b/>
          <w:color w:val="0070C0"/>
          <w:szCs w:val="28"/>
          <w:lang w:val="af-ZA"/>
        </w:rPr>
        <w:t>2. Về văn hóa, môi trườ</w:t>
      </w:r>
      <w:r w:rsidR="00541744" w:rsidRPr="00FB240A">
        <w:rPr>
          <w:rFonts w:cs="Times New Roman"/>
          <w:b/>
          <w:color w:val="0070C0"/>
          <w:szCs w:val="28"/>
          <w:lang w:val="af-ZA"/>
        </w:rPr>
        <w:t>ng</w:t>
      </w:r>
    </w:p>
    <w:p w14:paraId="64809A5E" w14:textId="77777777" w:rsidR="009B4DA7" w:rsidRPr="00FB240A" w:rsidRDefault="009B4DA7" w:rsidP="009B4DA7">
      <w:pPr>
        <w:spacing w:before="120" w:after="120" w:line="240" w:lineRule="auto"/>
        <w:ind w:firstLine="709"/>
        <w:jc w:val="both"/>
        <w:rPr>
          <w:rFonts w:cs="Times New Roman"/>
          <w:color w:val="0070C0"/>
          <w:szCs w:val="28"/>
          <w:lang w:val="af-ZA"/>
        </w:rPr>
      </w:pPr>
      <w:r w:rsidRPr="00FB240A">
        <w:rPr>
          <w:rFonts w:cs="Times New Roman"/>
          <w:color w:val="0070C0"/>
          <w:szCs w:val="28"/>
          <w:lang w:val="af-ZA"/>
        </w:rPr>
        <w:t xml:space="preserve">Giữ gìn, bảo tồn, phục hồi các giá trị văn hóa, phong tục tập quán truyền thống của người dân bản địa, khuyến khích sự tôn trọng đối với nền văn hóa khác, thúc đẩy giao lưu văn hóa, tạo được sự ấn tượng trong văn hóa địa phương. Đồng thời, giúp cộng đồng nâng cao trình độ chuyên môn, nghiệp vụ và nâng cao ý thức chống các trào lưu du nhập không phù hợp. </w:t>
      </w:r>
    </w:p>
    <w:p w14:paraId="34AEF16C" w14:textId="77777777" w:rsidR="009B4DA7" w:rsidRPr="00FB240A" w:rsidRDefault="009B4DA7" w:rsidP="009B4DA7">
      <w:pPr>
        <w:spacing w:before="120" w:after="120" w:line="240" w:lineRule="auto"/>
        <w:ind w:firstLine="709"/>
        <w:jc w:val="both"/>
        <w:rPr>
          <w:rFonts w:cs="Times New Roman"/>
          <w:b/>
          <w:color w:val="0070C0"/>
          <w:szCs w:val="28"/>
          <w:lang w:val="af-ZA"/>
        </w:rPr>
      </w:pPr>
      <w:r w:rsidRPr="00FB240A">
        <w:rPr>
          <w:rFonts w:cs="Times New Roman"/>
          <w:color w:val="0070C0"/>
          <w:szCs w:val="28"/>
          <w:lang w:val="af-ZA"/>
        </w:rPr>
        <w:t>Thúc đẩy trách nhiệm đối với môi trường, nâng cao nhận thức cho khách du lịch và người dân về sự cần thiết phải bảo tồn tài nguyên tự nhiên, đẩy mạnh quản lý nước thải và xử lý chất thải.</w:t>
      </w:r>
    </w:p>
    <w:p w14:paraId="36709DF1" w14:textId="77777777" w:rsidR="009B4DA7" w:rsidRPr="00FB240A" w:rsidRDefault="009B4DA7" w:rsidP="009B4DA7">
      <w:pPr>
        <w:spacing w:before="120" w:after="120" w:line="240" w:lineRule="auto"/>
        <w:ind w:firstLine="709"/>
        <w:jc w:val="both"/>
        <w:rPr>
          <w:rFonts w:cs="Times New Roman"/>
          <w:b/>
          <w:color w:val="0070C0"/>
          <w:szCs w:val="28"/>
          <w:lang w:val="af-ZA"/>
        </w:rPr>
      </w:pPr>
      <w:r w:rsidRPr="00FB240A">
        <w:rPr>
          <w:rFonts w:cs="Times New Roman"/>
          <w:color w:val="0070C0"/>
          <w:szCs w:val="28"/>
          <w:lang w:val="af-ZA"/>
        </w:rPr>
        <w:t>Thúc đẩy chuyển giao các kỹ năng làm việc, tạo thêm những nghề mới trong bản làng, khuyến khích sử dụng các kiến thức mới trong bản làng, tăng cường sự giao lưu các nền văn hóa khác nhau, thúc đẩy tôn trọng lẫn nhau, thúc đẩy sự tôn trọng kiến thức và kỹ năng của người dân địa phương.</w:t>
      </w:r>
    </w:p>
    <w:p w14:paraId="1967FAFF" w14:textId="77777777" w:rsidR="009B4DA7" w:rsidRPr="00FB240A" w:rsidRDefault="009B4DA7" w:rsidP="009B4DA7">
      <w:pPr>
        <w:spacing w:before="120" w:after="120" w:line="240" w:lineRule="auto"/>
        <w:ind w:firstLine="709"/>
        <w:jc w:val="both"/>
        <w:rPr>
          <w:rFonts w:cs="Times New Roman"/>
          <w:b/>
          <w:color w:val="0070C0"/>
          <w:szCs w:val="28"/>
          <w:lang w:val="af-ZA"/>
        </w:rPr>
      </w:pPr>
      <w:r w:rsidRPr="00FB240A">
        <w:rPr>
          <w:rFonts w:cs="Times New Roman"/>
          <w:color w:val="0070C0"/>
          <w:szCs w:val="28"/>
          <w:lang w:val="af-ZA"/>
        </w:rPr>
        <w:t>Trao quyền nhiều hơn cho người dân địa phương, tăng sức mạnh của cộng đồng, đảm bảo quyền quản lý tài nguyên thiên nhiên trong cộng đồng.</w:t>
      </w:r>
    </w:p>
    <w:p w14:paraId="4514D750" w14:textId="77777777" w:rsidR="009B4DA7" w:rsidRPr="00FB240A" w:rsidRDefault="009B4DA7" w:rsidP="009B4DA7">
      <w:pPr>
        <w:spacing w:before="120" w:after="120" w:line="240" w:lineRule="auto"/>
        <w:ind w:firstLine="709"/>
        <w:jc w:val="both"/>
        <w:rPr>
          <w:rFonts w:cs="Times New Roman"/>
          <w:b/>
          <w:color w:val="0070C0"/>
          <w:szCs w:val="28"/>
          <w:lang w:val="af-ZA"/>
        </w:rPr>
      </w:pPr>
      <w:r w:rsidRPr="00FB240A">
        <w:rPr>
          <w:rFonts w:cs="Times New Roman"/>
          <w:color w:val="0070C0"/>
          <w:szCs w:val="28"/>
          <w:lang w:val="af-ZA"/>
        </w:rPr>
        <w:t>Nâng cao ý thức người dân về giữ gìn vệ sinh, đảm bảo sức khỏe cộng đồng, số lượng lương thực thực phẩm cung cấp cho khách du lịch phong phú và đa dạng.</w:t>
      </w:r>
    </w:p>
    <w:p w14:paraId="4B94E743" w14:textId="77777777" w:rsidR="00737A6D" w:rsidRPr="00FB240A" w:rsidRDefault="009B4DA7" w:rsidP="009B4DA7">
      <w:pPr>
        <w:spacing w:before="120" w:after="120" w:line="240" w:lineRule="auto"/>
        <w:ind w:firstLine="709"/>
        <w:jc w:val="both"/>
        <w:rPr>
          <w:rFonts w:cs="Times New Roman"/>
          <w:b/>
          <w:color w:val="0070C0"/>
          <w:szCs w:val="28"/>
          <w:lang w:val="af-ZA"/>
        </w:rPr>
      </w:pPr>
      <w:r w:rsidRPr="00FB240A">
        <w:rPr>
          <w:rFonts w:cs="Times New Roman"/>
          <w:color w:val="0070C0"/>
          <w:szCs w:val="28"/>
          <w:lang w:val="af-ZA"/>
        </w:rPr>
        <w:t>Qua những trải nghiệm thực tế cùng nhau, du khách và người dân bản địa sẽ có sự gắn kết nhiều hơn. Du khách sẽ cảm thấy gần gũi, thấu hiểu hơn về cuộc sống, văn hóa địa phương. Người dân cũng sẽ cảm thấy tự hào và thoải mái chia sẻ về những khía cạnh trong cuộc sống</w:t>
      </w:r>
      <w:r w:rsidR="00541744" w:rsidRPr="00FB240A">
        <w:rPr>
          <w:rFonts w:cs="Times New Roman"/>
          <w:color w:val="0070C0"/>
          <w:szCs w:val="28"/>
          <w:lang w:val="af-ZA"/>
        </w:rPr>
        <w:t>, văn hóa người bản địa</w:t>
      </w:r>
      <w:r w:rsidRPr="00FB240A">
        <w:rPr>
          <w:rFonts w:cs="Times New Roman"/>
          <w:color w:val="0070C0"/>
          <w:szCs w:val="28"/>
          <w:lang w:val="af-ZA"/>
        </w:rPr>
        <w:t>.</w:t>
      </w:r>
    </w:p>
    <w:p w14:paraId="2A78CEF5" w14:textId="77777777" w:rsidR="009B4DA7" w:rsidRDefault="009B4DA7" w:rsidP="00BD7718">
      <w:pPr>
        <w:spacing w:after="0" w:line="240" w:lineRule="auto"/>
        <w:jc w:val="center"/>
        <w:rPr>
          <w:rFonts w:cs="Times New Roman"/>
          <w:b/>
          <w:szCs w:val="28"/>
          <w:lang w:val="pt-BR"/>
        </w:rPr>
      </w:pPr>
    </w:p>
    <w:p w14:paraId="77A849C5" w14:textId="77777777" w:rsidR="00F51611" w:rsidRPr="00F51611" w:rsidRDefault="00F51611" w:rsidP="00BD7718">
      <w:pPr>
        <w:spacing w:after="0" w:line="240" w:lineRule="auto"/>
        <w:jc w:val="center"/>
        <w:rPr>
          <w:rFonts w:cs="Times New Roman"/>
          <w:b/>
          <w:szCs w:val="28"/>
          <w:lang w:val="pt-BR"/>
        </w:rPr>
      </w:pPr>
      <w:r w:rsidRPr="00F51611">
        <w:rPr>
          <w:rFonts w:cs="Times New Roman"/>
          <w:b/>
          <w:szCs w:val="28"/>
          <w:lang w:val="pt-BR"/>
        </w:rPr>
        <w:t>PHẦN III</w:t>
      </w:r>
    </w:p>
    <w:p w14:paraId="0E22F053" w14:textId="77777777" w:rsidR="00F51611" w:rsidRPr="00F51611" w:rsidRDefault="00F51611" w:rsidP="00BD7718">
      <w:pPr>
        <w:spacing w:after="0" w:line="240" w:lineRule="auto"/>
        <w:jc w:val="center"/>
        <w:rPr>
          <w:rFonts w:cs="Times New Roman"/>
          <w:b/>
          <w:szCs w:val="28"/>
          <w:lang w:val="pt-BR"/>
        </w:rPr>
      </w:pPr>
      <w:r w:rsidRPr="00F51611">
        <w:rPr>
          <w:rFonts w:cs="Times New Roman"/>
          <w:b/>
          <w:szCs w:val="28"/>
          <w:lang w:val="pt-BR"/>
        </w:rPr>
        <w:t>QUAN ĐIỂM VÀ MỤC TIÊU PHÁT TRIỂN</w:t>
      </w:r>
    </w:p>
    <w:p w14:paraId="6D6A46E3" w14:textId="77777777" w:rsidR="00F51611" w:rsidRDefault="00F51611" w:rsidP="00BD7718">
      <w:pPr>
        <w:spacing w:after="0" w:line="240" w:lineRule="auto"/>
        <w:ind w:firstLine="709"/>
        <w:jc w:val="both"/>
        <w:rPr>
          <w:rFonts w:cs="Times New Roman"/>
          <w:b/>
          <w:szCs w:val="28"/>
          <w:lang w:val="pt-BR"/>
        </w:rPr>
      </w:pPr>
    </w:p>
    <w:p w14:paraId="212E6F26" w14:textId="77777777" w:rsidR="00F51611" w:rsidRPr="00F51611" w:rsidRDefault="00F51611" w:rsidP="00F51611">
      <w:pPr>
        <w:spacing w:before="120" w:after="120" w:line="240" w:lineRule="auto"/>
        <w:ind w:firstLine="709"/>
        <w:jc w:val="both"/>
        <w:rPr>
          <w:rFonts w:cs="Times New Roman"/>
          <w:b/>
          <w:szCs w:val="28"/>
          <w:lang w:val="pt-BR"/>
        </w:rPr>
      </w:pPr>
      <w:r w:rsidRPr="00F51611">
        <w:rPr>
          <w:rFonts w:cs="Times New Roman"/>
          <w:b/>
          <w:szCs w:val="28"/>
          <w:lang w:val="pt-BR"/>
        </w:rPr>
        <w:t xml:space="preserve">I. QUAN ĐIỂM </w:t>
      </w:r>
    </w:p>
    <w:p w14:paraId="0D6AC1E0" w14:textId="77777777" w:rsidR="00884F1A" w:rsidRPr="00884F1A" w:rsidRDefault="00884F1A" w:rsidP="00884F1A">
      <w:pPr>
        <w:spacing w:before="120" w:after="120" w:line="240" w:lineRule="auto"/>
        <w:ind w:firstLine="709"/>
        <w:jc w:val="both"/>
        <w:rPr>
          <w:rFonts w:cs="Times New Roman"/>
          <w:szCs w:val="28"/>
          <w:lang w:val="pt-BR"/>
        </w:rPr>
      </w:pPr>
      <w:r w:rsidRPr="00884F1A">
        <w:rPr>
          <w:rFonts w:cs="Times New Roman"/>
          <w:szCs w:val="28"/>
          <w:lang w:val="pt-BR"/>
        </w:rPr>
        <w:lastRenderedPageBreak/>
        <w:t>Phát triển du lịch cộng đồng tại Làng du lịch cộng đồng Hữu Liên và Làng văn hóa du lịch cộng đồng Quỳnh Sơn theo hướng bền vững, gắn phát triển du lịch với bảo tồn tài nguyên thiên nhiên, gìn giữ và phát huy các giá trị văn hóa truyền thống; bảo đảm hài hòa giữa lợi ích kinh tế, xã hội và môi trường.</w:t>
      </w:r>
    </w:p>
    <w:p w14:paraId="539C6346" w14:textId="77777777" w:rsidR="00884F1A" w:rsidRPr="00884F1A" w:rsidRDefault="00884F1A" w:rsidP="00884F1A">
      <w:pPr>
        <w:spacing w:before="120" w:after="120" w:line="240" w:lineRule="auto"/>
        <w:ind w:firstLine="709"/>
        <w:jc w:val="both"/>
        <w:rPr>
          <w:rFonts w:cs="Times New Roman"/>
          <w:szCs w:val="28"/>
          <w:lang w:val="pt-BR"/>
        </w:rPr>
      </w:pPr>
      <w:r w:rsidRPr="00884F1A">
        <w:rPr>
          <w:rFonts w:cs="Times New Roman"/>
          <w:szCs w:val="28"/>
          <w:lang w:val="pt-BR"/>
        </w:rPr>
        <w:t>Xác định cộng đồ</w:t>
      </w:r>
      <w:r>
        <w:rPr>
          <w:rFonts w:cs="Times New Roman"/>
          <w:szCs w:val="28"/>
          <w:lang w:val="pt-BR"/>
        </w:rPr>
        <w:t xml:space="preserve">ng dân cư dân tộc Tày (Bắc Sơn) và Tày, Nùng, Dao (Hữu Liên) </w:t>
      </w:r>
      <w:r w:rsidRPr="00884F1A">
        <w:rPr>
          <w:rFonts w:cs="Times New Roman"/>
          <w:szCs w:val="28"/>
          <w:lang w:val="pt-BR"/>
        </w:rPr>
        <w:t xml:space="preserve">là chủ thể </w:t>
      </w:r>
      <w:r>
        <w:rPr>
          <w:rFonts w:cs="Times New Roman"/>
          <w:szCs w:val="28"/>
          <w:lang w:val="pt-BR"/>
        </w:rPr>
        <w:t xml:space="preserve">chính </w:t>
      </w:r>
      <w:r w:rsidRPr="00884F1A">
        <w:rPr>
          <w:rFonts w:cs="Times New Roman"/>
          <w:szCs w:val="28"/>
          <w:lang w:val="pt-BR"/>
        </w:rPr>
        <w:t xml:space="preserve">trong </w:t>
      </w:r>
      <w:r>
        <w:rPr>
          <w:rFonts w:cs="Times New Roman"/>
          <w:szCs w:val="28"/>
          <w:lang w:val="pt-BR"/>
        </w:rPr>
        <w:t xml:space="preserve">xây dựng và </w:t>
      </w:r>
      <w:r w:rsidRPr="00884F1A">
        <w:rPr>
          <w:rFonts w:cs="Times New Roman"/>
          <w:szCs w:val="28"/>
          <w:lang w:val="pt-BR"/>
        </w:rPr>
        <w:t>phát triển du lịch cộng đồng</w:t>
      </w:r>
      <w:r w:rsidR="00B67FE7">
        <w:rPr>
          <w:rFonts w:cs="Times New Roman"/>
          <w:szCs w:val="28"/>
          <w:lang w:val="pt-BR"/>
        </w:rPr>
        <w:t xml:space="preserve">, </w:t>
      </w:r>
      <w:r w:rsidR="00B67FE7" w:rsidRPr="00F51611">
        <w:rPr>
          <w:rFonts w:cs="Times New Roman"/>
          <w:szCs w:val="28"/>
          <w:lang w:val="pt-BR"/>
        </w:rPr>
        <w:t>góp phần tạo ra sản phẩm du lịch hấp dẫn, gắn với giá trị bản sắc</w:t>
      </w:r>
      <w:r w:rsidRPr="00884F1A">
        <w:rPr>
          <w:rFonts w:cs="Times New Roman"/>
          <w:szCs w:val="28"/>
          <w:lang w:val="pt-BR"/>
        </w:rPr>
        <w:t>; Nhà nước giữ vai trò định hướng, hỗ trợ và tạo điều kiện thuận lợi để người dân trực tiếp tham gia cung cấp dịch vụ, hưởng lợi từ hoạt động du lịch, qua đó nâng cao thu nhập và chất lượng đời sống.</w:t>
      </w:r>
    </w:p>
    <w:p w14:paraId="31995769" w14:textId="77777777" w:rsidR="00884F1A" w:rsidRPr="00884F1A" w:rsidRDefault="00884F1A" w:rsidP="00884F1A">
      <w:pPr>
        <w:spacing w:before="120" w:after="120" w:line="240" w:lineRule="auto"/>
        <w:ind w:firstLine="709"/>
        <w:jc w:val="both"/>
        <w:rPr>
          <w:rFonts w:cs="Times New Roman"/>
          <w:szCs w:val="28"/>
          <w:lang w:val="pt-BR"/>
        </w:rPr>
      </w:pPr>
      <w:r w:rsidRPr="00884F1A">
        <w:rPr>
          <w:rFonts w:cs="Times New Roman"/>
          <w:szCs w:val="28"/>
          <w:lang w:val="pt-BR"/>
        </w:rPr>
        <w:t>Kiên định quan điểm không đánh đổi môi trường, cảnh quan và bản sắc văn hóa lấy tăng trưởng du lịch ngắn hạn; kiểm soát quy mô, cường độ khai thác, bảo đảm phù hợp với sức chịu tải của môi trường và năng lực tiếp nhận của từng điểm đến.</w:t>
      </w:r>
    </w:p>
    <w:p w14:paraId="62BB2EF5" w14:textId="77777777" w:rsidR="00526CF3" w:rsidRDefault="00884F1A" w:rsidP="00884F1A">
      <w:pPr>
        <w:spacing w:before="120" w:after="120" w:line="240" w:lineRule="auto"/>
        <w:ind w:firstLine="709"/>
        <w:jc w:val="both"/>
        <w:rPr>
          <w:rFonts w:cs="Times New Roman"/>
          <w:szCs w:val="28"/>
          <w:lang w:val="pt-BR"/>
        </w:rPr>
      </w:pPr>
      <w:r w:rsidRPr="00884F1A">
        <w:rPr>
          <w:rFonts w:cs="Times New Roman"/>
          <w:szCs w:val="28"/>
          <w:lang w:val="pt-BR"/>
        </w:rPr>
        <w:t xml:space="preserve">Phát triển du lịch cộng đồng theo hướng phân vai, bổ trợ và liên kết, trong </w:t>
      </w:r>
      <w:r w:rsidRPr="00526CF3">
        <w:rPr>
          <w:rFonts w:cs="Times New Roman"/>
          <w:szCs w:val="28"/>
          <w:lang w:val="pt-BR"/>
        </w:rPr>
        <w:t>đó</w:t>
      </w:r>
      <w:r w:rsidR="00526CF3" w:rsidRPr="00526CF3">
        <w:rPr>
          <w:rFonts w:cs="Times New Roman"/>
          <w:szCs w:val="28"/>
          <w:lang w:val="pt-BR"/>
        </w:rPr>
        <w:t xml:space="preserve"> Làng du lịch cộng đồng Hữu Liên giữ vai trò điểm đến trung tâm về du lịch sinh thái, trải nghiệm thiên nhiên và thể thao mạo hiểm của tỉnh, tiếp tục thu hút lượng khách lớn, đặc biệt là khách quốc tế, gắn với các sản phẩm đặc thù như trekking, khám phá hệ sinh thái rừng, hang động và hồ nước tự nhiên. Làng du lịch cộng đồng Quỳnh Sơn định hướng phát triển thị trường du lịch cộng đồng gắn với trải nghiệm văn hóa làng truyền thống, di sản kiến trúc nhà sàn và sinh hoạt văn hóa dân tộc; tập trung nâng cao thời gian lưu trú, mức chi tiêu và chất lượng trải nghiệm của du khách.</w:t>
      </w:r>
    </w:p>
    <w:p w14:paraId="420568B6" w14:textId="77777777" w:rsidR="00277331" w:rsidRPr="00277331" w:rsidRDefault="00277331" w:rsidP="00F51611">
      <w:pPr>
        <w:spacing w:before="120" w:after="120" w:line="240" w:lineRule="auto"/>
        <w:ind w:firstLine="709"/>
        <w:jc w:val="both"/>
        <w:rPr>
          <w:rFonts w:cs="Times New Roman"/>
          <w:b/>
          <w:szCs w:val="28"/>
          <w:lang w:val="pt-BR"/>
        </w:rPr>
      </w:pPr>
      <w:r>
        <w:rPr>
          <w:rFonts w:cs="Times New Roman"/>
          <w:b/>
          <w:szCs w:val="28"/>
          <w:lang w:val="pt-BR"/>
        </w:rPr>
        <w:t>II. MỤC TIÊU</w:t>
      </w:r>
    </w:p>
    <w:p w14:paraId="648EE3AF" w14:textId="77777777" w:rsidR="00E32D78" w:rsidRPr="00277331" w:rsidRDefault="00E32D78" w:rsidP="00F51611">
      <w:pPr>
        <w:spacing w:before="120" w:after="120" w:line="240" w:lineRule="auto"/>
        <w:ind w:firstLine="709"/>
        <w:jc w:val="both"/>
        <w:rPr>
          <w:rFonts w:cs="Times New Roman"/>
          <w:b/>
          <w:szCs w:val="28"/>
          <w:lang w:val="pt-BR"/>
        </w:rPr>
      </w:pPr>
      <w:r w:rsidRPr="00277331">
        <w:rPr>
          <w:rFonts w:cs="Times New Roman"/>
          <w:b/>
          <w:szCs w:val="28"/>
          <w:lang w:val="pt-BR"/>
        </w:rPr>
        <w:t>1. Mục tiêu chung</w:t>
      </w:r>
    </w:p>
    <w:p w14:paraId="58C19B0C" w14:textId="77777777" w:rsidR="000967A5" w:rsidRPr="000967A5" w:rsidRDefault="000967A5" w:rsidP="000967A5">
      <w:pPr>
        <w:spacing w:before="120" w:after="120" w:line="240" w:lineRule="auto"/>
        <w:ind w:firstLine="709"/>
        <w:jc w:val="both"/>
        <w:rPr>
          <w:rFonts w:cs="Times New Roman"/>
          <w:szCs w:val="28"/>
          <w:lang w:val="pt-BR"/>
        </w:rPr>
      </w:pPr>
      <w:r w:rsidRPr="000967A5">
        <w:rPr>
          <w:rFonts w:cs="Times New Roman"/>
          <w:szCs w:val="28"/>
          <w:lang w:val="pt-BR"/>
        </w:rPr>
        <w:t>Phát triển du lịch cộng đồng tại Làng du lịch cộng đồng Quỳnh Sơn (xã Bắc Sơn) và Làng du lịch cộng đồng Hữu Liên (xã Hữu Liên) theo hướng bền vững, chuyên nghiệp, có bản sắc riêng và sức cạnh tranh lâu dài; khai thác hợp lý, hiệu quả các giá trị tài nguyên thiên nhiên, văn hóa và cảnh quan sinh thái gắn với bảo tồn, gìn giữ và phát huy bản sắc văn hóa truyền thống của cộng đồng dân cư, đặc biệt là văn hóa dân tộc Tày và các dân tộc trên địa bàn.</w:t>
      </w:r>
    </w:p>
    <w:p w14:paraId="1665F979" w14:textId="77777777" w:rsidR="000967A5" w:rsidRPr="000967A5" w:rsidRDefault="000967A5" w:rsidP="000967A5">
      <w:pPr>
        <w:spacing w:before="120" w:after="120" w:line="240" w:lineRule="auto"/>
        <w:ind w:firstLine="709"/>
        <w:jc w:val="both"/>
        <w:rPr>
          <w:rFonts w:cs="Times New Roman"/>
          <w:szCs w:val="28"/>
          <w:lang w:val="pt-BR"/>
        </w:rPr>
      </w:pPr>
      <w:r w:rsidRPr="000967A5">
        <w:rPr>
          <w:rFonts w:cs="Times New Roman"/>
          <w:szCs w:val="28"/>
          <w:lang w:val="pt-BR"/>
        </w:rPr>
        <w:t xml:space="preserve">Phấn đấu </w:t>
      </w:r>
      <w:r w:rsidR="001B11D7">
        <w:rPr>
          <w:rFonts w:cs="Times New Roman"/>
          <w:szCs w:val="28"/>
          <w:lang w:val="pt-BR"/>
        </w:rPr>
        <w:t xml:space="preserve">làng </w:t>
      </w:r>
      <w:r w:rsidRPr="000967A5">
        <w:rPr>
          <w:rFonts w:cs="Times New Roman"/>
          <w:szCs w:val="28"/>
          <w:lang w:val="pt-BR"/>
        </w:rPr>
        <w:t>du lịch cộng đồng Quỳnh Sơn và Hữu Liên tr</w:t>
      </w:r>
      <w:r w:rsidR="001B11D7">
        <w:rPr>
          <w:rFonts w:cs="Times New Roman"/>
          <w:szCs w:val="28"/>
          <w:lang w:val="pt-BR"/>
        </w:rPr>
        <w:t>ở</w:t>
      </w:r>
      <w:r w:rsidRPr="000967A5">
        <w:rPr>
          <w:rFonts w:cs="Times New Roman"/>
          <w:szCs w:val="28"/>
          <w:lang w:val="pt-BR"/>
        </w:rPr>
        <w:t xml:space="preserve"> thành các điểm du lịch cộng đồng tiêu biểu của tỉnh Lạng Sơn và khu vực miền núi phía Bắc; hoạt động du lịch từng bước đi vào nề nếp, hiệu quả, tạo dấu ấn rõ nét về chất lượng dịch vụ, sản phẩm đặc trưng và trải nghiệm du lịch gắn với đời sống cộng đồng; góp phần đưa du lịch trở thành ngành kinh tế quan trọng trong cơ cấu kinh tế – xã hội của địa phương.</w:t>
      </w:r>
    </w:p>
    <w:p w14:paraId="61204FD3" w14:textId="77777777" w:rsidR="00D0137A" w:rsidRDefault="000967A5" w:rsidP="00D0137A">
      <w:pPr>
        <w:spacing w:before="120" w:after="120" w:line="240" w:lineRule="auto"/>
        <w:ind w:firstLine="709"/>
        <w:jc w:val="both"/>
        <w:rPr>
          <w:rFonts w:cs="Times New Roman"/>
          <w:szCs w:val="28"/>
          <w:lang w:val="pt-BR"/>
        </w:rPr>
      </w:pPr>
      <w:r w:rsidRPr="000967A5">
        <w:rPr>
          <w:rFonts w:cs="Times New Roman"/>
          <w:szCs w:val="28"/>
          <w:lang w:val="pt-BR"/>
        </w:rPr>
        <w:t xml:space="preserve">Thông qua việc xác định rõ các nội dung hỗ trợ, đầu tư có trọng tâm, trọng điểm, phù hợp với điều kiện thực tiễn từng địa bàn, từng bước hình thành hệ thống sản phẩm du lịch cộng đồng đặc trưng, liên kết hiệu quả giữa Quỳnh </w:t>
      </w:r>
      <w:r w:rsidRPr="000967A5">
        <w:rPr>
          <w:rFonts w:cs="Times New Roman"/>
          <w:szCs w:val="28"/>
          <w:lang w:val="pt-BR"/>
        </w:rPr>
        <w:lastRenderedPageBreak/>
        <w:t>Sơn – Hữu Liên và các điểm du lịch trong tỉnh; góp phần thúc đẩy phát triển kinh tế – xã hội của xã Bắc Sơn và xã Hữu Liên theo định hướng tăng trưởng xanh, bền vững và bao trùm.</w:t>
      </w:r>
    </w:p>
    <w:p w14:paraId="2FA34CB0" w14:textId="77777777" w:rsidR="00D0137A" w:rsidRPr="00DA7966" w:rsidRDefault="00D0137A" w:rsidP="00D0137A">
      <w:pPr>
        <w:spacing w:before="120" w:after="120" w:line="240" w:lineRule="auto"/>
        <w:ind w:firstLine="709"/>
        <w:jc w:val="both"/>
        <w:rPr>
          <w:lang w:val="pt-BR"/>
        </w:rPr>
      </w:pPr>
      <w:r w:rsidRPr="00DA7966">
        <w:rPr>
          <w:lang w:val="pt-BR"/>
        </w:rPr>
        <w:t>Doanh thu từ hoạt động du lịch cộng đồng tại hai làng tăng trưởng theo hướng bền vững, đóng góp ngày càng rõ nét vào phát triển kinh tế – xã hội của địa phương, tạo sinh kế ổn định cho cộng đồng dân cư tham gia làm du lịch. Trong đó: Hữu Liên tiếp tục giữ vai trò chủ lực về doanh thu tổng từ du lịch cộng đồng của tỉnh, gắn với quy mô khách lớn và hệ thống sản phẩm dịch vụ đa dạng. Quỳnh Sơn tập trung nâng cao giá trị gia tăng từ du lịch, tăng doanh thu bình quân trên mỗi lượt khách thông qua phát triển các sản phẩm trải nghiệm chuyên sâu, dịch vụ lưu trú, ẩm thực và hàng thủ công truyền thống.</w:t>
      </w:r>
    </w:p>
    <w:p w14:paraId="26C1B928" w14:textId="77777777" w:rsidR="00D0137A" w:rsidRPr="00DA7966" w:rsidRDefault="00D0137A" w:rsidP="00D0137A">
      <w:pPr>
        <w:spacing w:before="120" w:after="120" w:line="240" w:lineRule="auto"/>
        <w:ind w:firstLine="709"/>
        <w:jc w:val="both"/>
        <w:rPr>
          <w:lang w:val="pt-BR"/>
        </w:rPr>
      </w:pPr>
      <w:r w:rsidRPr="00DA7966">
        <w:rPr>
          <w:lang w:val="pt-BR"/>
        </w:rPr>
        <w:t>Từng bước hoàn thiện hệ thống cơ sở vật chất kỹ thuật, dịch vụ du lịch cộng đồng tại hai làng theo hướng đồng bộ, phù hợp với quy hoạch, đảm bảo tiêu chuẩn phục vụ du khách và hài hòa với cảnh quan, môi trường. Đối với Hữu Liên: chú trọng phát triển cơ sở lưu trú, dịch vụ du lịch phù hợp với quy mô đón khách lớn; phân khu chức năng hợp lý, kiểm soát mật độ xây dựng, đảm bảo an toàn cho các hoạt động du lịch sinh thái và thể thao mạo hiểm. Đối với Quỳnh Sơn: ưu tiên nâng cao chất lượng dịch vụ, chuẩn hóa mô hình homestay gắn với bảo tồn kiến trúc truyền thống nhà sàn, gìn giữ không gian làng bản đặc trưng.</w:t>
      </w:r>
    </w:p>
    <w:p w14:paraId="70E8F65D" w14:textId="77777777" w:rsidR="00D0137A" w:rsidRPr="00DA7966" w:rsidRDefault="00D0137A" w:rsidP="00D0137A">
      <w:pPr>
        <w:spacing w:before="120" w:after="120" w:line="240" w:lineRule="auto"/>
        <w:ind w:firstLine="709"/>
        <w:jc w:val="both"/>
        <w:rPr>
          <w:rFonts w:cs="Times New Roman"/>
          <w:szCs w:val="28"/>
          <w:lang w:val="pt-BR"/>
        </w:rPr>
      </w:pPr>
      <w:r w:rsidRPr="00DA7966">
        <w:rPr>
          <w:rFonts w:cs="Times New Roman"/>
          <w:szCs w:val="28"/>
          <w:lang w:val="pt-BR"/>
        </w:rPr>
        <w:t>Nâng cao chất lượng nguồn nhân lực làm du lịch cộng đồng tại hai làng; tăng cường sự tham gia chủ động, có trách nhiệm của người dân địa phương trong các hoạt động du lịch. Phấn đấu đa số hộ gia đình tham gia làm du lịch cộng đồng được đào tạo, tập huấn về kỹ năng phục vụ khách, quản lý homestay, bảo vệ môi trường và gìn giữ bản sắc văn hóa; từng bước hình thành đội ngũ lao động du lịch cộng đồng chuyên nghiệp, thân thiện, đáp ứng yêu cầu phát triển trong giai đoạn mới.</w:t>
      </w:r>
    </w:p>
    <w:p w14:paraId="34404EE3" w14:textId="77777777" w:rsidR="000967A5" w:rsidRPr="00DA7966" w:rsidRDefault="00D0137A" w:rsidP="000967A5">
      <w:pPr>
        <w:spacing w:before="120" w:after="120" w:line="240" w:lineRule="auto"/>
        <w:ind w:firstLine="709"/>
        <w:jc w:val="both"/>
        <w:rPr>
          <w:lang w:val="pt-BR"/>
        </w:rPr>
      </w:pPr>
      <w:r w:rsidRPr="00DA7966">
        <w:rPr>
          <w:lang w:val="pt-BR"/>
        </w:rPr>
        <w:t>Gắn phát triển du lịch cộng đồng với bảo vệ môi trường sinh thái, sử dụng hợp lý tài nguyên thiên nhiên và bảo tồn các giá trị văn hóa truyền thống tại hai làng. Từng bước hoàn thiện mô hình quản lý điểm đến du lịch cộng đồng tại Hữu Liên và Quỳnh Sơn theo hướng thống nhất, hiệu quả, có sự phối hợp chặt chẽ giữa chính quyền địa phương, cộng đồng dân cư và các tổ chức, doanh nghiệp tham gia hoạt động du lịch.</w:t>
      </w:r>
    </w:p>
    <w:p w14:paraId="221F331B" w14:textId="77777777" w:rsidR="00E32D78" w:rsidRDefault="00E32D78" w:rsidP="000967A5">
      <w:pPr>
        <w:spacing w:before="120" w:after="120" w:line="240" w:lineRule="auto"/>
        <w:ind w:firstLine="709"/>
        <w:jc w:val="both"/>
        <w:rPr>
          <w:rFonts w:cs="Times New Roman"/>
          <w:b/>
          <w:szCs w:val="28"/>
          <w:lang w:val="pt-BR"/>
        </w:rPr>
      </w:pPr>
      <w:r w:rsidRPr="00610983">
        <w:rPr>
          <w:rFonts w:cs="Times New Roman"/>
          <w:b/>
          <w:szCs w:val="28"/>
          <w:lang w:val="pt-BR"/>
        </w:rPr>
        <w:t xml:space="preserve"> 2</w:t>
      </w:r>
      <w:r>
        <w:rPr>
          <w:rFonts w:cs="Times New Roman"/>
          <w:b/>
          <w:szCs w:val="28"/>
          <w:lang w:val="pt-BR"/>
        </w:rPr>
        <w:t>. Mục tiêu cụ thể</w:t>
      </w:r>
    </w:p>
    <w:p w14:paraId="21F86814" w14:textId="77777777" w:rsidR="00E86604" w:rsidRPr="00603A66" w:rsidRDefault="00E86604" w:rsidP="00F419DA">
      <w:pPr>
        <w:spacing w:before="120" w:after="120" w:line="240" w:lineRule="auto"/>
        <w:ind w:firstLine="709"/>
        <w:jc w:val="both"/>
        <w:rPr>
          <w:i/>
          <w:lang w:val="pt-BR"/>
        </w:rPr>
      </w:pPr>
      <w:r w:rsidRPr="00603A66">
        <w:rPr>
          <w:i/>
          <w:lang w:val="pt-BR"/>
        </w:rPr>
        <w:t xml:space="preserve">2.1. </w:t>
      </w:r>
      <w:r w:rsidR="00D0137A" w:rsidRPr="00603A66">
        <w:rPr>
          <w:i/>
          <w:lang w:val="pt-BR"/>
        </w:rPr>
        <w:t>Làng DLCĐ Quỳnh Sơn</w:t>
      </w:r>
    </w:p>
    <w:p w14:paraId="51BD95DD" w14:textId="77777777" w:rsidR="00E86604" w:rsidRPr="002F79CF" w:rsidRDefault="00D0137A" w:rsidP="00E86604">
      <w:pPr>
        <w:spacing w:before="120" w:after="120" w:line="240" w:lineRule="auto"/>
        <w:ind w:firstLine="709"/>
        <w:jc w:val="both"/>
        <w:rPr>
          <w:rFonts w:cs="Times New Roman"/>
          <w:szCs w:val="28"/>
          <w:lang w:val="pt-BR"/>
        </w:rPr>
      </w:pPr>
      <w:r w:rsidRPr="002F79CF">
        <w:rPr>
          <w:rFonts w:cs="Times New Roman"/>
          <w:szCs w:val="28"/>
          <w:lang w:val="pt-BR"/>
        </w:rPr>
        <w:t xml:space="preserve">- </w:t>
      </w:r>
      <w:r w:rsidR="00E86604" w:rsidRPr="002F79CF">
        <w:rPr>
          <w:rFonts w:cs="Times New Roman"/>
          <w:szCs w:val="28"/>
          <w:lang w:val="pt-BR"/>
        </w:rPr>
        <w:t xml:space="preserve"> Khách du lịch: tổng lượng khách du lịch đạt 400.000 lượt người, trong đó 20.000 lượt khách du lịch quốc tế và 380.000 lượt khách du lịch nội địa.</w:t>
      </w:r>
    </w:p>
    <w:p w14:paraId="712B2DE0" w14:textId="77777777" w:rsidR="00E86604" w:rsidRPr="002F79CF" w:rsidRDefault="00D0137A" w:rsidP="00E86604">
      <w:pPr>
        <w:spacing w:before="120" w:after="120" w:line="240" w:lineRule="auto"/>
        <w:ind w:firstLine="709"/>
        <w:jc w:val="both"/>
        <w:rPr>
          <w:rFonts w:cs="Times New Roman"/>
          <w:szCs w:val="28"/>
          <w:lang w:val="pt-BR"/>
        </w:rPr>
      </w:pPr>
      <w:r w:rsidRPr="002F79CF">
        <w:rPr>
          <w:rFonts w:cs="Times New Roman"/>
          <w:szCs w:val="28"/>
          <w:lang w:val="pt-BR"/>
        </w:rPr>
        <w:t>-</w:t>
      </w:r>
      <w:r w:rsidR="00E86604" w:rsidRPr="002F79CF">
        <w:rPr>
          <w:rFonts w:cs="Times New Roman"/>
          <w:szCs w:val="28"/>
          <w:lang w:val="pt-BR"/>
        </w:rPr>
        <w:t xml:space="preserve"> Doanh thu từ du lịch đạt 320-350 tỷ đồng.</w:t>
      </w:r>
    </w:p>
    <w:p w14:paraId="208BEE7A" w14:textId="77777777" w:rsidR="00E86604" w:rsidRPr="002F79CF" w:rsidRDefault="00D0137A" w:rsidP="00E86604">
      <w:pPr>
        <w:spacing w:before="120" w:after="120" w:line="240" w:lineRule="auto"/>
        <w:ind w:firstLine="709"/>
        <w:jc w:val="both"/>
        <w:rPr>
          <w:rFonts w:cs="Times New Roman"/>
          <w:szCs w:val="28"/>
          <w:lang w:val="pt-BR"/>
        </w:rPr>
      </w:pPr>
      <w:r w:rsidRPr="002F79CF">
        <w:rPr>
          <w:rFonts w:cs="Times New Roman"/>
          <w:szCs w:val="28"/>
          <w:lang w:val="pt-BR"/>
        </w:rPr>
        <w:t>-</w:t>
      </w:r>
      <w:r w:rsidR="00E86604" w:rsidRPr="002F79CF">
        <w:rPr>
          <w:rFonts w:cs="Times New Roman"/>
          <w:szCs w:val="28"/>
          <w:lang w:val="pt-BR"/>
        </w:rPr>
        <w:t xml:space="preserve"> Cơ sở lưu trú du lịch: toàn điểm có 100 – 120 Homestay; 500 – 700 buồng lưu trú; thời gian lưu trú từ 1,5 đến 02 ngày.</w:t>
      </w:r>
    </w:p>
    <w:p w14:paraId="33487ACA" w14:textId="77777777" w:rsidR="00E86604" w:rsidRPr="002F79CF" w:rsidRDefault="00D0137A" w:rsidP="00E86604">
      <w:pPr>
        <w:spacing w:before="120" w:after="120" w:line="240" w:lineRule="auto"/>
        <w:ind w:firstLine="709"/>
        <w:jc w:val="both"/>
        <w:rPr>
          <w:rFonts w:cs="Times New Roman"/>
          <w:szCs w:val="28"/>
          <w:lang w:val="pt-BR"/>
        </w:rPr>
      </w:pPr>
      <w:r w:rsidRPr="002F79CF">
        <w:rPr>
          <w:rFonts w:cs="Times New Roman"/>
          <w:szCs w:val="28"/>
          <w:lang w:val="pt-BR"/>
        </w:rPr>
        <w:lastRenderedPageBreak/>
        <w:t>-</w:t>
      </w:r>
      <w:r w:rsidR="00E86604" w:rsidRPr="002F79CF">
        <w:rPr>
          <w:rFonts w:cs="Times New Roman"/>
          <w:szCs w:val="28"/>
          <w:lang w:val="pt-BR"/>
        </w:rPr>
        <w:t xml:space="preserve"> Nguồn nhân lực du lịch: toàn xã có 1.500 lao động, trong đó có 1.000 lao động trực tiếp (50% lao động trực tiếp trong ngành du lịch được đào tạo kiến thức, kỹ năng cơ bản phục vụ công tác quản lý và phục vụ hoạt động du lịch).</w:t>
      </w:r>
    </w:p>
    <w:p w14:paraId="7E9B6142" w14:textId="77777777" w:rsidR="00E86604" w:rsidRPr="002F79CF" w:rsidRDefault="00D0137A" w:rsidP="00E86604">
      <w:pPr>
        <w:spacing w:before="120" w:after="120" w:line="240" w:lineRule="auto"/>
        <w:ind w:firstLine="709"/>
        <w:jc w:val="both"/>
        <w:rPr>
          <w:rFonts w:cs="Times New Roman"/>
          <w:szCs w:val="28"/>
          <w:lang w:val="pt-BR"/>
        </w:rPr>
      </w:pPr>
      <w:r w:rsidRPr="002F79CF">
        <w:rPr>
          <w:rFonts w:cs="Times New Roman"/>
          <w:szCs w:val="28"/>
          <w:lang w:val="pt-BR"/>
        </w:rPr>
        <w:t>-</w:t>
      </w:r>
      <w:r w:rsidR="00E86604" w:rsidRPr="002F79CF">
        <w:rPr>
          <w:rFonts w:cs="Times New Roman"/>
          <w:szCs w:val="28"/>
          <w:lang w:val="pt-BR"/>
        </w:rPr>
        <w:t xml:space="preserve"> Phát triển mới 01 điểm du lịch sinh thái (Rừng nghiến nguyên sinh)</w:t>
      </w:r>
      <w:r w:rsidR="00F73F7E" w:rsidRPr="002F79CF">
        <w:rPr>
          <w:rFonts w:cs="Times New Roman"/>
          <w:szCs w:val="28"/>
          <w:lang w:val="pt-BR"/>
        </w:rPr>
        <w:t xml:space="preserve"> sau khi có Đề án phát triển du lịch sinh thái nghỉ dưỡng trong Khu rừng đặc dụng Bắc Sơn được cấp có thẩm quyền phê duyệt</w:t>
      </w:r>
      <w:r w:rsidR="00E86604" w:rsidRPr="002F79CF">
        <w:rPr>
          <w:rFonts w:cs="Times New Roman"/>
          <w:szCs w:val="28"/>
          <w:lang w:val="pt-BR"/>
        </w:rPr>
        <w:t>; 01 điểm du lịch khám phá, check-in (Núi Nà Lay); phát triển thêm 01 – 02 điểm du lịch nghỉ dưỡng và một số điểm gắn với du lịch nông lâm nghiệp tên địa bàn.</w:t>
      </w:r>
    </w:p>
    <w:p w14:paraId="29EF24ED" w14:textId="77777777" w:rsidR="00E86604" w:rsidRPr="002F79CF" w:rsidRDefault="00D0137A" w:rsidP="00E86604">
      <w:pPr>
        <w:spacing w:before="120" w:after="120" w:line="240" w:lineRule="auto"/>
        <w:ind w:firstLine="709"/>
        <w:jc w:val="both"/>
        <w:rPr>
          <w:rFonts w:cs="Times New Roman"/>
          <w:szCs w:val="28"/>
          <w:lang w:val="pt-BR"/>
        </w:rPr>
      </w:pPr>
      <w:r w:rsidRPr="002F79CF">
        <w:rPr>
          <w:rFonts w:cs="Times New Roman"/>
          <w:szCs w:val="28"/>
          <w:lang w:val="pt-BR"/>
        </w:rPr>
        <w:t>-</w:t>
      </w:r>
      <w:r w:rsidR="00E86604" w:rsidRPr="002F79CF">
        <w:rPr>
          <w:rFonts w:cs="Times New Roman"/>
          <w:szCs w:val="28"/>
          <w:lang w:val="pt-BR"/>
        </w:rPr>
        <w:t xml:space="preserve"> 100% cơ sở lưu trú cộng đồng thực hiện phân loại rác tại nguồn và có biện pháp xử lý chất thải sinh hoạt đúng quy định; 100% hộ tham gia du lịch được tuyên truyền, tập huấn về bảo vệ môi trường và phát triển du lịch bền vững; phấn đấu giảm ít nhất 50% việc sử dụng sản phẩm nhựa dùng một lần tại các cơ sở lưu trú và dịch vụ du lịch. Giữ gìn cảnh quan, vệ sinh môi trường khu dân cư và các điểm tham quan; đảm bảo trên 98% khu vực du lịch luôn sạch sẽ, không có điểm ô nhiễm tồn lưu.</w:t>
      </w:r>
    </w:p>
    <w:p w14:paraId="56686CFE" w14:textId="77777777" w:rsidR="00E86604" w:rsidRPr="002F79CF" w:rsidRDefault="00D0137A" w:rsidP="00E86604">
      <w:pPr>
        <w:spacing w:before="120" w:after="120" w:line="240" w:lineRule="auto"/>
        <w:ind w:firstLine="709"/>
        <w:jc w:val="both"/>
        <w:rPr>
          <w:rFonts w:cs="Times New Roman"/>
          <w:szCs w:val="28"/>
          <w:lang w:val="pt-BR"/>
        </w:rPr>
      </w:pPr>
      <w:r w:rsidRPr="002F79CF">
        <w:rPr>
          <w:rFonts w:cs="Times New Roman"/>
          <w:szCs w:val="28"/>
          <w:lang w:val="pt-BR"/>
        </w:rPr>
        <w:t>-</w:t>
      </w:r>
      <w:r w:rsidR="00E86604" w:rsidRPr="002F79CF">
        <w:rPr>
          <w:rFonts w:cs="Times New Roman"/>
          <w:szCs w:val="28"/>
          <w:lang w:val="pt-BR"/>
        </w:rPr>
        <w:t xml:space="preserve"> Hoàn thành và đưa vào sử dụng một số hạng mục, công trình đầu tư cơ sở hạ tầng về du lịch trên địa bàn.</w:t>
      </w:r>
    </w:p>
    <w:p w14:paraId="7F2A1E64" w14:textId="77777777" w:rsidR="00D0137A" w:rsidRDefault="00D0137A" w:rsidP="00E86604">
      <w:pPr>
        <w:spacing w:before="120" w:after="120" w:line="240" w:lineRule="auto"/>
        <w:ind w:firstLine="709"/>
        <w:jc w:val="both"/>
        <w:rPr>
          <w:rFonts w:cs="Times New Roman"/>
          <w:i/>
          <w:szCs w:val="28"/>
          <w:lang w:val="pt-BR"/>
        </w:rPr>
      </w:pPr>
      <w:r w:rsidRPr="002F79CF">
        <w:rPr>
          <w:rFonts w:cs="Times New Roman"/>
          <w:i/>
          <w:szCs w:val="28"/>
          <w:lang w:val="pt-BR"/>
        </w:rPr>
        <w:t>2.2. Làng DLCĐ Hữu Liên</w:t>
      </w:r>
    </w:p>
    <w:p w14:paraId="0DDCE588" w14:textId="77777777" w:rsidR="00AA701A" w:rsidRPr="00AA701A" w:rsidRDefault="00AA701A" w:rsidP="00AA701A">
      <w:pPr>
        <w:spacing w:before="120" w:after="120" w:line="240" w:lineRule="auto"/>
        <w:ind w:firstLine="709"/>
        <w:jc w:val="both"/>
        <w:rPr>
          <w:rFonts w:cs="Times New Roman"/>
          <w:color w:val="0070C0"/>
          <w:szCs w:val="28"/>
          <w:lang w:val="pt-BR"/>
        </w:rPr>
      </w:pPr>
      <w:r w:rsidRPr="00AA701A">
        <w:rPr>
          <w:rFonts w:cs="Times New Roman"/>
          <w:color w:val="0070C0"/>
          <w:szCs w:val="28"/>
          <w:lang w:val="pt-BR"/>
        </w:rPr>
        <w:t>- Khách du lịch: tổng lượng khách du lịch đạt 360.000 lượt người, trong đó 40.000 lượt khách du lịch quốc tế và 320.000 lượt khách du lịch nội địa.</w:t>
      </w:r>
    </w:p>
    <w:p w14:paraId="6E5E47FA" w14:textId="77777777" w:rsidR="00AA701A" w:rsidRPr="00AA701A" w:rsidRDefault="00AA701A" w:rsidP="00AA701A">
      <w:pPr>
        <w:spacing w:before="120" w:after="120" w:line="240" w:lineRule="auto"/>
        <w:ind w:firstLine="709"/>
        <w:jc w:val="both"/>
        <w:rPr>
          <w:rFonts w:cs="Times New Roman"/>
          <w:color w:val="0070C0"/>
          <w:szCs w:val="28"/>
          <w:lang w:val="pt-BR"/>
        </w:rPr>
      </w:pPr>
      <w:r w:rsidRPr="00AA701A">
        <w:rPr>
          <w:rFonts w:cs="Times New Roman"/>
          <w:color w:val="0070C0"/>
          <w:szCs w:val="28"/>
          <w:lang w:val="pt-BR"/>
        </w:rPr>
        <w:t>- Doanh thu từ du lịch đạt khoảng 140 - 145 tỷ đồng.</w:t>
      </w:r>
    </w:p>
    <w:p w14:paraId="31FC3D27" w14:textId="77777777" w:rsidR="00AA701A" w:rsidRPr="00AA701A" w:rsidRDefault="00AA701A" w:rsidP="00AA701A">
      <w:pPr>
        <w:spacing w:before="120" w:after="120" w:line="240" w:lineRule="auto"/>
        <w:ind w:firstLine="709"/>
        <w:jc w:val="both"/>
        <w:rPr>
          <w:rFonts w:cs="Times New Roman"/>
          <w:color w:val="0070C0"/>
          <w:szCs w:val="28"/>
          <w:lang w:val="pt-BR"/>
        </w:rPr>
      </w:pPr>
      <w:r w:rsidRPr="00AA701A">
        <w:rPr>
          <w:rFonts w:cs="Times New Roman"/>
          <w:color w:val="0070C0"/>
          <w:szCs w:val="28"/>
          <w:lang w:val="pt-BR"/>
        </w:rPr>
        <w:t>- Cơ sở lưu trú Homestay: toàn xã có 40 - 45 hộ kinh doanh Homestay; 350 -370 buồng lưu trú; thời gian lưu trú trung bình từ 1,5 đến 02 ngày đối với du khách nội địa, từ 3 đến 10 ngày đối với du khách quốc tế.</w:t>
      </w:r>
    </w:p>
    <w:p w14:paraId="34C2DA42" w14:textId="77777777" w:rsidR="00AA701A" w:rsidRPr="00AA701A" w:rsidRDefault="00AA701A" w:rsidP="00AA701A">
      <w:pPr>
        <w:spacing w:before="120" w:after="120" w:line="240" w:lineRule="auto"/>
        <w:ind w:firstLine="709"/>
        <w:jc w:val="both"/>
        <w:rPr>
          <w:rFonts w:cs="Times New Roman"/>
          <w:color w:val="0070C0"/>
          <w:szCs w:val="28"/>
          <w:lang w:val="pt-BR"/>
        </w:rPr>
      </w:pPr>
      <w:r w:rsidRPr="00AA701A">
        <w:rPr>
          <w:rFonts w:cs="Times New Roman"/>
          <w:color w:val="0070C0"/>
          <w:szCs w:val="28"/>
          <w:lang w:val="pt-BR"/>
        </w:rPr>
        <w:t>- Nguồn nhân lực du lịch: Toàn xã có khoảng 1.200 lao động du lịch, trong đó có 750 lao động trực tiếp. 100% lao động trực tiếp trong ngành du lịch được đào tạo kiến thức, kỹ năng cơ bản phục vụ công tác quản lý và phục vụ hoạt động du lịch.</w:t>
      </w:r>
    </w:p>
    <w:p w14:paraId="323BEEB1" w14:textId="77777777" w:rsidR="00B92552" w:rsidRPr="00B92552" w:rsidRDefault="00D0137A" w:rsidP="00D0137A">
      <w:pPr>
        <w:spacing w:before="120" w:after="120" w:line="240" w:lineRule="auto"/>
        <w:ind w:firstLine="709"/>
        <w:jc w:val="both"/>
        <w:rPr>
          <w:rFonts w:cs="Times New Roman"/>
          <w:color w:val="0070C0"/>
          <w:szCs w:val="28"/>
          <w:lang w:val="pt-BR"/>
        </w:rPr>
      </w:pPr>
      <w:r w:rsidRPr="00B92552">
        <w:rPr>
          <w:rFonts w:cs="Times New Roman"/>
          <w:color w:val="0070C0"/>
          <w:szCs w:val="28"/>
          <w:lang w:val="pt-BR"/>
        </w:rPr>
        <w:t>- Cải tạo, nâng cấp 01 bãi đỗ xe công cộng tập trung tại khu vực Làng du lịch cộng đồng thôn Làng Bên</w:t>
      </w:r>
      <w:r w:rsidR="00B92552" w:rsidRPr="00B92552">
        <w:rPr>
          <w:rFonts w:cs="Times New Roman"/>
          <w:color w:val="0070C0"/>
          <w:szCs w:val="28"/>
          <w:lang w:val="pt-BR"/>
        </w:rPr>
        <w:t>.</w:t>
      </w:r>
    </w:p>
    <w:p w14:paraId="4040D88A" w14:textId="77777777" w:rsidR="00B92552" w:rsidRPr="00B92552" w:rsidRDefault="00D0137A" w:rsidP="00D0137A">
      <w:pPr>
        <w:spacing w:before="120" w:after="120" w:line="240" w:lineRule="auto"/>
        <w:ind w:firstLine="709"/>
        <w:jc w:val="both"/>
        <w:rPr>
          <w:rFonts w:cs="Times New Roman"/>
          <w:color w:val="0070C0"/>
          <w:szCs w:val="28"/>
          <w:lang w:val="pt-BR"/>
        </w:rPr>
      </w:pPr>
      <w:r w:rsidRPr="00B92552">
        <w:rPr>
          <w:rFonts w:cs="Times New Roman"/>
          <w:color w:val="0070C0"/>
          <w:szCs w:val="28"/>
          <w:lang w:val="pt-BR"/>
        </w:rPr>
        <w:t xml:space="preserve">- Xây dựng, nâng cấp, cải tạo Trung tâm Thông tin Làng du lịch cộng đồng đạt chuẩn Asean Hữu Liên thành trung tâm sinh hoạt cộng đồng. </w:t>
      </w:r>
    </w:p>
    <w:p w14:paraId="12BFF09D" w14:textId="77777777" w:rsidR="00E32D78" w:rsidRPr="00610983" w:rsidRDefault="00277331" w:rsidP="00F419DA">
      <w:pPr>
        <w:spacing w:before="120" w:after="120" w:line="240" w:lineRule="auto"/>
        <w:ind w:firstLine="709"/>
        <w:jc w:val="both"/>
        <w:rPr>
          <w:rFonts w:cs="Times New Roman"/>
          <w:b/>
          <w:szCs w:val="28"/>
          <w:lang w:val="pt-BR"/>
        </w:rPr>
      </w:pPr>
      <w:r>
        <w:rPr>
          <w:rFonts w:cs="Times New Roman"/>
          <w:b/>
          <w:szCs w:val="28"/>
          <w:lang w:val="pt-BR"/>
        </w:rPr>
        <w:t>I</w:t>
      </w:r>
      <w:r w:rsidR="00E32D78" w:rsidRPr="00610983">
        <w:rPr>
          <w:rFonts w:cs="Times New Roman"/>
          <w:b/>
          <w:szCs w:val="28"/>
          <w:lang w:val="pt-BR"/>
        </w:rPr>
        <w:t>II. PHẠ</w:t>
      </w:r>
      <w:r w:rsidR="00E32D78">
        <w:rPr>
          <w:rFonts w:cs="Times New Roman"/>
          <w:b/>
          <w:szCs w:val="28"/>
          <w:lang w:val="pt-BR"/>
        </w:rPr>
        <w:t xml:space="preserve">M VI </w:t>
      </w:r>
      <w:r w:rsidR="00E32D78" w:rsidRPr="00610983">
        <w:rPr>
          <w:rFonts w:cs="Times New Roman"/>
          <w:b/>
          <w:szCs w:val="28"/>
          <w:lang w:val="pt-BR"/>
        </w:rPr>
        <w:t>VÀ THỜI GIAN THỰC HIỆN</w:t>
      </w:r>
    </w:p>
    <w:p w14:paraId="687E7FA3" w14:textId="77777777" w:rsidR="00E32D78" w:rsidRPr="00007EBB" w:rsidRDefault="00E32D78" w:rsidP="00E32D78">
      <w:pPr>
        <w:spacing w:before="120" w:after="120" w:line="240" w:lineRule="auto"/>
        <w:ind w:firstLine="709"/>
        <w:jc w:val="both"/>
        <w:rPr>
          <w:rFonts w:cs="Times New Roman"/>
          <w:b/>
          <w:szCs w:val="28"/>
          <w:lang w:val="pt-BR"/>
        </w:rPr>
      </w:pPr>
      <w:r w:rsidRPr="00007EBB">
        <w:rPr>
          <w:rFonts w:cs="Times New Roman"/>
          <w:b/>
          <w:szCs w:val="28"/>
          <w:lang w:val="pt-BR"/>
        </w:rPr>
        <w:t>1. Phạm vi</w:t>
      </w:r>
    </w:p>
    <w:p w14:paraId="57F390CA" w14:textId="77777777" w:rsidR="00E32D78" w:rsidRPr="00007EBB" w:rsidRDefault="00E32D78" w:rsidP="00E32D78">
      <w:pPr>
        <w:spacing w:before="120" w:after="120" w:line="240" w:lineRule="auto"/>
        <w:ind w:firstLine="709"/>
        <w:jc w:val="both"/>
        <w:rPr>
          <w:rFonts w:cs="Times New Roman"/>
          <w:szCs w:val="28"/>
          <w:lang w:val="pt-BR"/>
        </w:rPr>
      </w:pPr>
      <w:r w:rsidRPr="00007EBB">
        <w:rPr>
          <w:rFonts w:cs="Times New Roman"/>
          <w:szCs w:val="28"/>
          <w:lang w:val="pt-BR"/>
        </w:rPr>
        <w:t>Đề án được triển khai trên địa bàn làng văn hoá du lịch cộng đồng Quỳnh Sơn và Làng du lịch cộng đồng Hữu Liên và các khu vực phụ cận có liên quan trực tiếp đến hoạt động du lịch cộng đồng, các điểm du lịch văn hoá, lịch sử, sinh thái,…</w:t>
      </w:r>
    </w:p>
    <w:p w14:paraId="360689E6" w14:textId="77777777" w:rsidR="00F51611" w:rsidRDefault="00E32D78" w:rsidP="00E32D78">
      <w:pPr>
        <w:spacing w:before="120" w:after="120" w:line="240" w:lineRule="auto"/>
        <w:ind w:firstLine="709"/>
        <w:jc w:val="both"/>
        <w:rPr>
          <w:rFonts w:cs="Times New Roman"/>
          <w:b/>
          <w:szCs w:val="28"/>
          <w:lang w:val="pt-BR"/>
        </w:rPr>
      </w:pPr>
      <w:r w:rsidRPr="00007EBB">
        <w:rPr>
          <w:rFonts w:cs="Times New Roman"/>
          <w:b/>
          <w:szCs w:val="28"/>
          <w:lang w:val="pt-BR"/>
        </w:rPr>
        <w:t>2. Thời gian thực hiện</w:t>
      </w:r>
      <w:r>
        <w:rPr>
          <w:rFonts w:cs="Times New Roman"/>
          <w:b/>
          <w:szCs w:val="28"/>
          <w:lang w:val="pt-BR"/>
        </w:rPr>
        <w:t xml:space="preserve">: </w:t>
      </w:r>
    </w:p>
    <w:p w14:paraId="33E50157" w14:textId="77777777" w:rsidR="005F6F33" w:rsidRPr="005F6F33" w:rsidRDefault="00E32D78" w:rsidP="005F6F33">
      <w:pPr>
        <w:spacing w:before="120" w:after="120" w:line="240" w:lineRule="auto"/>
        <w:ind w:firstLine="709"/>
        <w:jc w:val="both"/>
        <w:rPr>
          <w:rFonts w:cs="Times New Roman"/>
          <w:szCs w:val="28"/>
          <w:lang w:val="pt-BR"/>
        </w:rPr>
      </w:pPr>
      <w:r w:rsidRPr="00EF5F46">
        <w:rPr>
          <w:rFonts w:cs="Times New Roman"/>
          <w:szCs w:val="28"/>
          <w:lang w:val="pt-BR"/>
        </w:rPr>
        <w:lastRenderedPageBreak/>
        <w:t>Trong</w:t>
      </w:r>
      <w:r>
        <w:rPr>
          <w:rFonts w:cs="Times New Roman"/>
          <w:b/>
          <w:szCs w:val="28"/>
          <w:lang w:val="pt-BR"/>
        </w:rPr>
        <w:t xml:space="preserve"> </w:t>
      </w:r>
      <w:r>
        <w:rPr>
          <w:rFonts w:cs="Times New Roman"/>
          <w:szCs w:val="28"/>
          <w:lang w:val="pt-BR"/>
        </w:rPr>
        <w:t>năm 2026</w:t>
      </w:r>
      <w:r w:rsidR="001B11D7">
        <w:rPr>
          <w:rFonts w:cs="Times New Roman"/>
          <w:szCs w:val="28"/>
          <w:lang w:val="pt-BR"/>
        </w:rPr>
        <w:t xml:space="preserve"> - 2027</w:t>
      </w:r>
      <w:r w:rsidR="005F6F33">
        <w:rPr>
          <w:rFonts w:cs="Times New Roman"/>
          <w:szCs w:val="28"/>
          <w:lang w:val="pt-BR"/>
        </w:rPr>
        <w:t>:</w:t>
      </w:r>
      <w:r>
        <w:rPr>
          <w:rFonts w:cs="Times New Roman"/>
          <w:szCs w:val="28"/>
          <w:lang w:val="pt-BR"/>
        </w:rPr>
        <w:t xml:space="preserve"> </w:t>
      </w:r>
      <w:r w:rsidR="005F6F33" w:rsidRPr="005F6F33">
        <w:rPr>
          <w:rFonts w:cs="Times New Roman"/>
          <w:szCs w:val="28"/>
          <w:lang w:val="pt-BR"/>
        </w:rPr>
        <w:t>Tập trung hoàn thiện cơ sở hạ tầng, phát triển và nâng cao chất lượng sản phẩm du lịch; củng cố tổ chức quản lý, ổn định và mở rộng hoạt động du lịch cộng đồng tại hai làng.</w:t>
      </w:r>
    </w:p>
    <w:p w14:paraId="737136B3" w14:textId="77777777" w:rsidR="005F6F33" w:rsidRDefault="005F6F33" w:rsidP="00BD7718">
      <w:pPr>
        <w:spacing w:after="0" w:line="240" w:lineRule="auto"/>
        <w:jc w:val="center"/>
        <w:rPr>
          <w:rFonts w:cs="Times New Roman"/>
          <w:b/>
          <w:szCs w:val="28"/>
          <w:lang w:val="pt-BR"/>
        </w:rPr>
      </w:pPr>
    </w:p>
    <w:p w14:paraId="594C77E6" w14:textId="77777777" w:rsidR="003523B3" w:rsidRPr="003523B3" w:rsidRDefault="003523B3" w:rsidP="00BD7718">
      <w:pPr>
        <w:spacing w:after="0" w:line="240" w:lineRule="auto"/>
        <w:jc w:val="center"/>
        <w:rPr>
          <w:rFonts w:cs="Times New Roman"/>
          <w:b/>
          <w:szCs w:val="28"/>
          <w:lang w:val="pt-BR"/>
        </w:rPr>
      </w:pPr>
      <w:r w:rsidRPr="003523B3">
        <w:rPr>
          <w:rFonts w:cs="Times New Roman"/>
          <w:b/>
          <w:szCs w:val="28"/>
          <w:lang w:val="pt-BR"/>
        </w:rPr>
        <w:t>PHẦN IV</w:t>
      </w:r>
    </w:p>
    <w:p w14:paraId="65A08A98" w14:textId="77777777" w:rsidR="003523B3" w:rsidRPr="003523B3" w:rsidRDefault="003523B3" w:rsidP="00BD7718">
      <w:pPr>
        <w:spacing w:after="0" w:line="240" w:lineRule="auto"/>
        <w:jc w:val="center"/>
        <w:rPr>
          <w:rFonts w:cs="Times New Roman"/>
          <w:szCs w:val="28"/>
          <w:lang w:val="pt-BR"/>
        </w:rPr>
      </w:pPr>
      <w:r w:rsidRPr="003523B3">
        <w:rPr>
          <w:rFonts w:cs="Times New Roman"/>
          <w:b/>
          <w:szCs w:val="28"/>
          <w:lang w:val="pt-BR"/>
        </w:rPr>
        <w:t>ĐỊNH HƯỚNG VÀ NỘI DUNG PHÁT TRIỂN</w:t>
      </w:r>
    </w:p>
    <w:p w14:paraId="5AF1D377" w14:textId="77777777" w:rsidR="005F6F33" w:rsidRDefault="005F6F33" w:rsidP="00BD7718">
      <w:pPr>
        <w:spacing w:after="0" w:line="240" w:lineRule="auto"/>
        <w:ind w:firstLine="709"/>
        <w:jc w:val="both"/>
        <w:rPr>
          <w:rFonts w:cs="Times New Roman"/>
          <w:b/>
          <w:szCs w:val="28"/>
          <w:lang w:val="pt-BR"/>
        </w:rPr>
      </w:pPr>
    </w:p>
    <w:p w14:paraId="0A4A6BCD" w14:textId="77777777" w:rsidR="003523B3" w:rsidRPr="003523B3" w:rsidRDefault="003523B3" w:rsidP="00BD7718">
      <w:pPr>
        <w:spacing w:after="0" w:line="240" w:lineRule="auto"/>
        <w:ind w:firstLine="709"/>
        <w:jc w:val="both"/>
        <w:rPr>
          <w:rFonts w:cs="Times New Roman"/>
          <w:b/>
          <w:szCs w:val="28"/>
          <w:lang w:val="pt-BR"/>
        </w:rPr>
      </w:pPr>
      <w:r w:rsidRPr="003523B3">
        <w:rPr>
          <w:rFonts w:cs="Times New Roman"/>
          <w:b/>
          <w:szCs w:val="28"/>
          <w:lang w:val="pt-BR"/>
        </w:rPr>
        <w:t xml:space="preserve">1. </w:t>
      </w:r>
      <w:r w:rsidR="00BE7284">
        <w:rPr>
          <w:rFonts w:cs="Times New Roman"/>
          <w:b/>
          <w:szCs w:val="28"/>
          <w:lang w:val="pt-BR"/>
        </w:rPr>
        <w:t>Phát triển h</w:t>
      </w:r>
      <w:r w:rsidRPr="003523B3">
        <w:rPr>
          <w:rFonts w:cs="Times New Roman"/>
          <w:b/>
          <w:szCs w:val="28"/>
          <w:lang w:val="pt-BR"/>
        </w:rPr>
        <w:t xml:space="preserve">ạ tầng </w:t>
      </w:r>
      <w:r w:rsidR="00BE7284">
        <w:rPr>
          <w:rFonts w:cs="Times New Roman"/>
          <w:b/>
          <w:szCs w:val="28"/>
          <w:lang w:val="pt-BR"/>
        </w:rPr>
        <w:t>du lịch</w:t>
      </w:r>
    </w:p>
    <w:p w14:paraId="64165CB4" w14:textId="77777777" w:rsidR="00FA2D9A" w:rsidRPr="00FA2D9A" w:rsidRDefault="00FA2D9A" w:rsidP="00FA2D9A">
      <w:pPr>
        <w:spacing w:before="120" w:after="120" w:line="240" w:lineRule="auto"/>
        <w:ind w:firstLine="709"/>
        <w:jc w:val="both"/>
        <w:rPr>
          <w:rFonts w:cs="Times New Roman"/>
          <w:szCs w:val="28"/>
          <w:lang w:val="pt-BR"/>
        </w:rPr>
      </w:pPr>
      <w:r w:rsidRPr="00FA2D9A">
        <w:rPr>
          <w:rFonts w:cs="Times New Roman"/>
          <w:szCs w:val="28"/>
          <w:lang w:val="pt-BR"/>
        </w:rPr>
        <w:t>Phát triển hạ tầng du lịch tại Làng du lịch cộng đồng Hữu Liên và Làng văn hóa du lịch cộng đồng Quỳnh Sơn theo hướng đồng bộ, có trọng tâm, trọng điểm, phù hợp với điều kiện tự nhiên, văn hóa và quy mô phát triển của từng điểm đến; ưu tiên đầu tư các hạng mục hạ tầng thiết yếu phục vụ dân sinh gắn với phát triển du lịch, bảo đảm thuận lợi cho sinh hoạt của người dân và hoạt động tham quan, trải nghiệm của du khách.</w:t>
      </w:r>
    </w:p>
    <w:p w14:paraId="48EF5F4C" w14:textId="77777777" w:rsidR="00FA2D9A" w:rsidRPr="00FA2D9A" w:rsidRDefault="00FA2D9A" w:rsidP="00FA2D9A">
      <w:pPr>
        <w:spacing w:before="120" w:after="120" w:line="240" w:lineRule="auto"/>
        <w:ind w:firstLine="709"/>
        <w:jc w:val="both"/>
        <w:rPr>
          <w:rFonts w:cs="Times New Roman"/>
          <w:szCs w:val="28"/>
          <w:lang w:val="pt-BR"/>
        </w:rPr>
      </w:pPr>
      <w:r w:rsidRPr="00FA2D9A">
        <w:rPr>
          <w:rFonts w:cs="Times New Roman"/>
          <w:szCs w:val="28"/>
          <w:lang w:val="pt-BR"/>
        </w:rPr>
        <w:t>Tập trung đầu tư, cải tạo, nâng cấp hệ thống giao thông kết nối đến các làng du lịch cộng đồng và giao thông nội bộ trong khu dân cư, bao gồm các tuyến đường trục chính, đường thôn, ngõ xóm và các tuyến kết nối với khu vực phụ cận; từng bước hoàn thiện bãi đỗ xe tậ</w:t>
      </w:r>
      <w:r w:rsidR="00771C2D">
        <w:rPr>
          <w:rFonts w:cs="Times New Roman"/>
          <w:szCs w:val="28"/>
          <w:lang w:val="pt-BR"/>
        </w:rPr>
        <w:t>p trung</w:t>
      </w:r>
      <w:r w:rsidRPr="00FA2D9A">
        <w:rPr>
          <w:rFonts w:cs="Times New Roman"/>
          <w:szCs w:val="28"/>
          <w:lang w:val="pt-BR"/>
        </w:rPr>
        <w:t>, hệ thống biển chỉ dẫn, không gian đón tiếp và cung cấp thông tin cho du khách, hạn chế phương tiện cơ giới lớn đi sâu vào khu dân cư, bảo đảm an toàn giao thông và cảnh quan làng du lịch.</w:t>
      </w:r>
    </w:p>
    <w:p w14:paraId="2227D4C2" w14:textId="77777777" w:rsidR="00FA2D9A" w:rsidRPr="00FA2D9A" w:rsidRDefault="00FA2D9A" w:rsidP="00FA2D9A">
      <w:pPr>
        <w:spacing w:before="120" w:after="120" w:line="240" w:lineRule="auto"/>
        <w:ind w:firstLine="709"/>
        <w:jc w:val="both"/>
        <w:rPr>
          <w:rFonts w:cs="Times New Roman"/>
          <w:szCs w:val="28"/>
          <w:lang w:val="pt-BR"/>
        </w:rPr>
      </w:pPr>
      <w:r w:rsidRPr="00FA2D9A">
        <w:rPr>
          <w:rFonts w:cs="Times New Roman"/>
          <w:szCs w:val="28"/>
          <w:lang w:val="pt-BR"/>
        </w:rPr>
        <w:t xml:space="preserve">Đối với Làng du lịch cộng đồng Hữu Liên, chú trọng hoàn thiện hạ tầng </w:t>
      </w:r>
      <w:r>
        <w:rPr>
          <w:rFonts w:cs="Times New Roman"/>
          <w:szCs w:val="28"/>
          <w:lang w:val="pt-BR"/>
        </w:rPr>
        <w:t>giao thông kết nối quanh làng và kết nối các điểm du lịch, khám phá, trải nghiệm</w:t>
      </w:r>
      <w:r w:rsidRPr="00FA2D9A">
        <w:rPr>
          <w:rFonts w:cs="Times New Roman"/>
          <w:szCs w:val="28"/>
          <w:lang w:val="pt-BR"/>
        </w:rPr>
        <w:t>, bao gồm: cải tạo, nâng cấp các tuyến đường tiếp cận điểm trekking, điểm tham quan sinh thái</w:t>
      </w:r>
      <w:r>
        <w:rPr>
          <w:rFonts w:cs="Times New Roman"/>
          <w:szCs w:val="28"/>
          <w:lang w:val="pt-BR"/>
        </w:rPr>
        <w:t xml:space="preserve"> đến Hồ Nong Dùng, thảo nguyên Đồ</w:t>
      </w:r>
      <w:r w:rsidR="00771C2D">
        <w:rPr>
          <w:rFonts w:cs="Times New Roman"/>
          <w:szCs w:val="28"/>
          <w:lang w:val="pt-BR"/>
        </w:rPr>
        <w:t>ng Lâm</w:t>
      </w:r>
      <w:r w:rsidRPr="00FA2D9A">
        <w:rPr>
          <w:rFonts w:cs="Times New Roman"/>
          <w:szCs w:val="28"/>
          <w:lang w:val="pt-BR"/>
        </w:rPr>
        <w:t xml:space="preserve">; </w:t>
      </w:r>
      <w:r>
        <w:rPr>
          <w:rFonts w:cs="Times New Roman"/>
          <w:szCs w:val="28"/>
          <w:lang w:val="pt-BR"/>
        </w:rPr>
        <w:t>Hoàn thiện</w:t>
      </w:r>
      <w:r w:rsidRPr="00FA2D9A">
        <w:rPr>
          <w:rFonts w:cs="Times New Roman"/>
          <w:szCs w:val="28"/>
          <w:lang w:val="pt-BR"/>
        </w:rPr>
        <w:t xml:space="preserve"> bãi đỗ xe công cộng tập trung; xây dựng, nâng cấp Trung tâm Thông tin Làng du lịch cộng đồng đạt chuẩn ASEAN thành trung tâm sinh hoạt cộng đồng, từng bước hình thành không gian tổ chức hoạt động du lịch, văn hóa và dịch vụ về đêm</w:t>
      </w:r>
      <w:r>
        <w:rPr>
          <w:rFonts w:cs="Times New Roman"/>
          <w:szCs w:val="28"/>
          <w:lang w:val="pt-BR"/>
        </w:rPr>
        <w:t>; Xây dựng hệ thống biển quảng cáo tấm lớn, biển chỉ dẫn du lịch..</w:t>
      </w:r>
      <w:r w:rsidRPr="00FA2D9A">
        <w:rPr>
          <w:rFonts w:cs="Times New Roman"/>
          <w:szCs w:val="28"/>
          <w:lang w:val="pt-BR"/>
        </w:rPr>
        <w:t>. Việc đầu tư hạ tầng tại Hữu Liên bảo đảm yêu cầu an toàn, kiểm soát tác động đến môi trường và phù hợp với khu bảo tồn thiên nhiên.</w:t>
      </w:r>
    </w:p>
    <w:p w14:paraId="6D19CA66" w14:textId="77777777" w:rsidR="00FA2D9A" w:rsidRPr="00FA2D9A" w:rsidRDefault="00FA2D9A" w:rsidP="00FA2D9A">
      <w:pPr>
        <w:spacing w:before="120" w:after="120" w:line="240" w:lineRule="auto"/>
        <w:ind w:firstLine="709"/>
        <w:jc w:val="both"/>
        <w:rPr>
          <w:rFonts w:cs="Times New Roman"/>
          <w:szCs w:val="28"/>
          <w:lang w:val="pt-BR"/>
        </w:rPr>
      </w:pPr>
      <w:r w:rsidRPr="00FA2D9A">
        <w:rPr>
          <w:rFonts w:cs="Times New Roman"/>
          <w:szCs w:val="28"/>
          <w:lang w:val="pt-BR"/>
        </w:rPr>
        <w:t xml:space="preserve">Đối với Làng văn hóa du lịch cộng đồng Quỳnh Sơn, ưu tiên cải tạo, chỉnh trang không gian làng truyền thống gắn với bảo tồn kiến trúc nhà sàn, </w:t>
      </w:r>
      <w:r w:rsidR="00D01DDD">
        <w:rPr>
          <w:rFonts w:cs="Times New Roman"/>
          <w:szCs w:val="28"/>
          <w:lang w:val="pt-BR"/>
        </w:rPr>
        <w:t xml:space="preserve">tường rào đá,  </w:t>
      </w:r>
      <w:r w:rsidRPr="00FA2D9A">
        <w:rPr>
          <w:rFonts w:cs="Times New Roman"/>
          <w:szCs w:val="28"/>
          <w:lang w:val="pt-BR"/>
        </w:rPr>
        <w:t xml:space="preserve">cảnh quan thung lũng Bắc Sơn; </w:t>
      </w:r>
      <w:r w:rsidR="00D01DDD" w:rsidRPr="00FA2D9A">
        <w:rPr>
          <w:rFonts w:cs="Times New Roman"/>
          <w:szCs w:val="28"/>
          <w:lang w:val="pt-BR"/>
        </w:rPr>
        <w:t xml:space="preserve">hoàn thiện hạ tầng </w:t>
      </w:r>
      <w:r w:rsidR="00D01DDD">
        <w:rPr>
          <w:rFonts w:cs="Times New Roman"/>
          <w:szCs w:val="28"/>
          <w:lang w:val="pt-BR"/>
        </w:rPr>
        <w:t>giao thông kết nối quanh làng và kết nối các điểm du lịch</w:t>
      </w:r>
      <w:r w:rsidR="00D01DDD" w:rsidRPr="00FA2D9A">
        <w:rPr>
          <w:rFonts w:cs="Times New Roman"/>
          <w:szCs w:val="28"/>
          <w:lang w:val="pt-BR"/>
        </w:rPr>
        <w:t xml:space="preserve"> </w:t>
      </w:r>
      <w:r w:rsidR="00D01DDD">
        <w:rPr>
          <w:rFonts w:cs="Times New Roman"/>
          <w:szCs w:val="28"/>
          <w:lang w:val="pt-BR"/>
        </w:rPr>
        <w:t xml:space="preserve">như rừng nghiến Đông Đằng; </w:t>
      </w:r>
      <w:r w:rsidRPr="00FA2D9A">
        <w:rPr>
          <w:rFonts w:cs="Times New Roman"/>
          <w:szCs w:val="28"/>
          <w:lang w:val="pt-BR"/>
        </w:rPr>
        <w:t xml:space="preserve">nâng cấp hạ tầng phục vụ lưu trú cộng đồng (homestay), không gian sinh hoạt văn hóa và các điểm trải nghiệm nông nghiệp, lễ hội truyền thống. Đồng thời, đầu tư xây dựng tuyến đường lên đỉnh núi Nà Lay, </w:t>
      </w:r>
      <w:r w:rsidR="00D01DDD">
        <w:rPr>
          <w:rFonts w:cs="Times New Roman"/>
          <w:szCs w:val="28"/>
          <w:lang w:val="pt-BR"/>
        </w:rPr>
        <w:t xml:space="preserve">xây dựng cột cờ trên đỉnh núi, </w:t>
      </w:r>
      <w:r w:rsidRPr="00FA2D9A">
        <w:rPr>
          <w:rFonts w:cs="Times New Roman"/>
          <w:szCs w:val="28"/>
          <w:lang w:val="pt-BR"/>
        </w:rPr>
        <w:t xml:space="preserve">hình thành điểm ngắm cảnh thung lũng Bắc Sơn tại vị trí cao, kết hợp hài hòa giữa cảnh quan thiên nhiên và bản sắc văn hóa địa phương, tạo điểm nhấn du lịch, tăng trải nghiệm tham quan, check-in và quảng bá hình ảnh Làng Quỳnh Sơn. </w:t>
      </w:r>
      <w:r w:rsidRPr="00FA2D9A">
        <w:rPr>
          <w:rFonts w:cs="Times New Roman"/>
          <w:szCs w:val="28"/>
          <w:lang w:val="pt-BR"/>
        </w:rPr>
        <w:lastRenderedPageBreak/>
        <w:t>Các điểm này được bố trí đồng bộ hệ thống biển chỉ dẫn, điểm dừng nghỉ, nhà vệ sinh công cộng và các giải pháp bảo vệ môi trường.</w:t>
      </w:r>
    </w:p>
    <w:p w14:paraId="1176A68A" w14:textId="77777777" w:rsidR="00FA2D9A" w:rsidRPr="00FA2D9A" w:rsidRDefault="00FA2D9A" w:rsidP="00FA2D9A">
      <w:pPr>
        <w:spacing w:before="120" w:after="120" w:line="240" w:lineRule="auto"/>
        <w:ind w:firstLine="709"/>
        <w:jc w:val="both"/>
        <w:rPr>
          <w:rFonts w:cs="Times New Roman"/>
          <w:szCs w:val="28"/>
          <w:lang w:val="pt-BR"/>
        </w:rPr>
      </w:pPr>
      <w:r w:rsidRPr="00FA2D9A">
        <w:rPr>
          <w:rFonts w:cs="Times New Roman"/>
          <w:szCs w:val="28"/>
          <w:lang w:val="pt-BR"/>
        </w:rPr>
        <w:t>Song song với phát triển hạ tầng giao thông và không gian du lịch, từng bước hoàn thiện hệ thống hạ tầng kỹ thuật thiết yếu như cấp điện, cấp nước sinh hoạt, viễn thông, thoát nước và thu gom – xử lý rác thải, bảo đảm vệ sinh môi trường, an toàn cho cộng đồng dân cư và hoạt động du lịch; từng bước mở rộng phạm vi thu gom, xử lý rác thải tại các khu vực du lịch theo hướng tiệm cận tiêu chuẩn khu vực đô thị.</w:t>
      </w:r>
    </w:p>
    <w:p w14:paraId="0FDFBCCD" w14:textId="77777777" w:rsidR="00FA2D9A" w:rsidRDefault="00FA2D9A" w:rsidP="00FA2D9A">
      <w:pPr>
        <w:spacing w:before="120" w:after="120" w:line="240" w:lineRule="auto"/>
        <w:ind w:firstLine="709"/>
        <w:jc w:val="both"/>
        <w:rPr>
          <w:rFonts w:cs="Times New Roman"/>
          <w:szCs w:val="28"/>
          <w:lang w:val="pt-BR"/>
        </w:rPr>
      </w:pPr>
      <w:r w:rsidRPr="00FA2D9A">
        <w:rPr>
          <w:rFonts w:cs="Times New Roman"/>
          <w:szCs w:val="28"/>
          <w:lang w:val="pt-BR"/>
        </w:rPr>
        <w:t>Đầu tư xây dựng và cải tạo cảnh quan du lịch gắn với đặc trưng sinh thái vùng, trong đó hình thành các khu trồng cây, hoa cảnh quan đặc thù (như hoa lê, mai anh đào và một số loài cây bản địa phù hợp), kết hợp chỉnh trang hàng rào xanh, không gian công cộng, góp phần tạo dựng bản sắc cảnh quan riêng cho từng làng du lịch, nâng cao giá trị thẩm mỹ và sức hấp dẫn của điểm đến.</w:t>
      </w:r>
    </w:p>
    <w:p w14:paraId="155AAE96" w14:textId="77777777" w:rsidR="003523B3" w:rsidRPr="003523B3" w:rsidRDefault="00BE7284" w:rsidP="00FA2D9A">
      <w:pPr>
        <w:spacing w:before="120" w:after="120" w:line="240" w:lineRule="auto"/>
        <w:ind w:firstLine="709"/>
        <w:jc w:val="both"/>
        <w:rPr>
          <w:rFonts w:cs="Times New Roman"/>
          <w:b/>
          <w:szCs w:val="28"/>
          <w:lang w:val="pt-BR"/>
        </w:rPr>
      </w:pPr>
      <w:r>
        <w:rPr>
          <w:rFonts w:cs="Times New Roman"/>
          <w:b/>
          <w:szCs w:val="28"/>
          <w:lang w:val="pt-BR"/>
        </w:rPr>
        <w:t>2. P</w:t>
      </w:r>
      <w:r w:rsidRPr="003523B3">
        <w:rPr>
          <w:rFonts w:cs="Times New Roman"/>
          <w:b/>
          <w:szCs w:val="28"/>
          <w:lang w:val="pt-BR"/>
        </w:rPr>
        <w:t xml:space="preserve">hát triển sản phẩm du lịch </w:t>
      </w:r>
    </w:p>
    <w:p w14:paraId="52E8671D" w14:textId="77777777" w:rsidR="00BE7284" w:rsidRPr="00BE7284" w:rsidRDefault="00BE7284" w:rsidP="00BE7284">
      <w:pPr>
        <w:spacing w:before="120" w:after="120" w:line="240" w:lineRule="auto"/>
        <w:ind w:firstLine="709"/>
        <w:jc w:val="both"/>
        <w:rPr>
          <w:rFonts w:cs="Times New Roman"/>
          <w:szCs w:val="28"/>
          <w:lang w:val="pt-BR"/>
        </w:rPr>
      </w:pPr>
      <w:r w:rsidRPr="00BE7284">
        <w:rPr>
          <w:rFonts w:cs="Times New Roman"/>
          <w:szCs w:val="28"/>
          <w:lang w:val="pt-BR"/>
        </w:rPr>
        <w:t>Định hướng phát triển sản phẩm du lịch cộng đồng theo hướng đa dạng, đặc trưng và có chiều sâu trải nghiệm, phát huy lợi thế riêng của từng làng, đồng thời tăng cường liên kết để hình thành chuỗi sản phẩm du lịch cộng đồng đặc trưng của tỉnh.</w:t>
      </w:r>
    </w:p>
    <w:p w14:paraId="38C8AD56" w14:textId="77777777" w:rsidR="00BE7284" w:rsidRPr="00BE7284" w:rsidRDefault="00BE7284" w:rsidP="00BE7284">
      <w:pPr>
        <w:spacing w:before="120" w:after="120" w:line="240" w:lineRule="auto"/>
        <w:ind w:firstLine="709"/>
        <w:jc w:val="both"/>
        <w:rPr>
          <w:rFonts w:cs="Times New Roman"/>
          <w:szCs w:val="28"/>
          <w:lang w:val="pt-BR"/>
        </w:rPr>
      </w:pPr>
      <w:r w:rsidRPr="00BE7284">
        <w:rPr>
          <w:rFonts w:cs="Times New Roman"/>
          <w:szCs w:val="28"/>
          <w:lang w:val="pt-BR"/>
        </w:rPr>
        <w:t>Tại Làng du lịch cộng đồng Hữu Liên, tập trung phát triển các sản phẩm du lịch sinh thái, du lịch trải nghiệm thiên nhiên, trekking, khám phá hệ sinh thái rừng, hang động, hồ nước tự nhiên và du lịch thể thao mạo hiểm; từng bước hoàn thiện các sản phẩm trải nghiệm gắn với bảo tồn thiên nhiên, giáo dục môi trường và du lịch có trách nhiệm.</w:t>
      </w:r>
    </w:p>
    <w:p w14:paraId="05AE8201" w14:textId="77777777" w:rsidR="00BE7284" w:rsidRPr="00BE7284" w:rsidRDefault="00BE7284" w:rsidP="00BE7284">
      <w:pPr>
        <w:spacing w:before="120" w:after="120" w:line="240" w:lineRule="auto"/>
        <w:ind w:firstLine="709"/>
        <w:jc w:val="both"/>
        <w:rPr>
          <w:rFonts w:cs="Times New Roman"/>
          <w:szCs w:val="28"/>
          <w:lang w:val="pt-BR"/>
        </w:rPr>
      </w:pPr>
      <w:r w:rsidRPr="00BE7284">
        <w:rPr>
          <w:rFonts w:cs="Times New Roman"/>
          <w:szCs w:val="28"/>
          <w:lang w:val="pt-BR"/>
        </w:rPr>
        <w:t>Tại Làng văn hóa du lịch cộng đồng Quỳnh Sơn, chú trọng phát triển các sản phẩm du lịch cộng đồng gắn với không gian làng truyền thống, di sản kiến trúc nhà sàn, sinh hoạt văn hóa dân tộc Tày; đa dạng hóa các hoạt động trải nghiệm như sản xuất nông nghiệp, ẩm thực truyền thống, lễ hội, văn nghệ dân gian và sinh hoạt cộng đồng, nhằm nâng cao thời gian lưu trú và chất lượng trải nghiệm của du khách.</w:t>
      </w:r>
    </w:p>
    <w:p w14:paraId="12BE17F7" w14:textId="77777777" w:rsidR="00BE7284" w:rsidRDefault="00BE7284" w:rsidP="00BE7284">
      <w:pPr>
        <w:spacing w:before="120" w:after="120" w:line="240" w:lineRule="auto"/>
        <w:ind w:firstLine="709"/>
        <w:jc w:val="both"/>
        <w:rPr>
          <w:rFonts w:cs="Times New Roman"/>
          <w:szCs w:val="28"/>
          <w:lang w:val="pt-BR"/>
        </w:rPr>
      </w:pPr>
      <w:r w:rsidRPr="00BE7284">
        <w:rPr>
          <w:rFonts w:cs="Times New Roman"/>
          <w:szCs w:val="28"/>
          <w:lang w:val="pt-BR"/>
        </w:rPr>
        <w:t>Khuyến khích phát triển các sản phẩm du lịch theo chủ đề, theo mùa; từng bước hình thành sản phẩm du lịch kết hợp giữa sinh thái – văn hóa – nghỉ dưỡng; phát triển sản phẩm quà tặng, lưu niệm mang bản sắc địa phương, góp phần gia tăng giá trị và sức cạnh tranh của du lịch cộng đồng.</w:t>
      </w:r>
    </w:p>
    <w:p w14:paraId="21AA09AB" w14:textId="77777777" w:rsidR="003523B3" w:rsidRPr="005F6F33" w:rsidRDefault="00BE7284" w:rsidP="00BE7284">
      <w:pPr>
        <w:spacing w:before="120" w:after="120" w:line="240" w:lineRule="auto"/>
        <w:ind w:firstLine="709"/>
        <w:jc w:val="both"/>
        <w:rPr>
          <w:rFonts w:cs="Times New Roman"/>
          <w:b/>
          <w:szCs w:val="28"/>
          <w:lang w:val="pt-BR"/>
        </w:rPr>
      </w:pPr>
      <w:r>
        <w:rPr>
          <w:rFonts w:cs="Times New Roman"/>
          <w:b/>
          <w:szCs w:val="28"/>
          <w:lang w:val="pt-BR"/>
        </w:rPr>
        <w:t>3. P</w:t>
      </w:r>
      <w:r w:rsidRPr="005F6F33">
        <w:rPr>
          <w:rFonts w:cs="Times New Roman"/>
          <w:b/>
          <w:szCs w:val="28"/>
          <w:lang w:val="pt-BR"/>
        </w:rPr>
        <w:t>hát triển nguồn nhân lực</w:t>
      </w:r>
    </w:p>
    <w:p w14:paraId="13419BAC" w14:textId="77777777" w:rsidR="00BE7284" w:rsidRPr="00BE7284" w:rsidRDefault="00BE7284" w:rsidP="00BE7284">
      <w:pPr>
        <w:spacing w:before="120" w:after="120" w:line="240" w:lineRule="auto"/>
        <w:ind w:firstLine="709"/>
        <w:jc w:val="both"/>
        <w:rPr>
          <w:rFonts w:cs="Times New Roman"/>
          <w:szCs w:val="28"/>
          <w:lang w:val="pt-BR"/>
        </w:rPr>
      </w:pPr>
      <w:r w:rsidRPr="00BE7284">
        <w:rPr>
          <w:rFonts w:cs="Times New Roman"/>
          <w:szCs w:val="28"/>
          <w:lang w:val="pt-BR"/>
        </w:rPr>
        <w:t>Phát triển nguồn nhân lực du lịch cộng đồng theo hướng nâng cao chất lượng, tính chuyên nghiệp và phù hợp với mô hình du lịch cộng đồng; coi trọng vai trò của người dân địa phương là lực lượng trực tiếp tham gia cung cấp dịch vụ du lịch.</w:t>
      </w:r>
    </w:p>
    <w:p w14:paraId="56FDD1F3" w14:textId="77777777" w:rsidR="00BE7284" w:rsidRPr="00BE7284" w:rsidRDefault="00BE7284" w:rsidP="00BE7284">
      <w:pPr>
        <w:spacing w:before="120" w:after="120" w:line="240" w:lineRule="auto"/>
        <w:ind w:firstLine="709"/>
        <w:jc w:val="both"/>
        <w:rPr>
          <w:rFonts w:cs="Times New Roman"/>
          <w:szCs w:val="28"/>
          <w:lang w:val="pt-BR"/>
        </w:rPr>
      </w:pPr>
      <w:r w:rsidRPr="00BE7284">
        <w:rPr>
          <w:rFonts w:cs="Times New Roman"/>
          <w:szCs w:val="28"/>
          <w:lang w:val="pt-BR"/>
        </w:rPr>
        <w:t xml:space="preserve">Tăng cường công tác đào tạo, bồi dưỡng kiến thức, kỹ năng làm du lịch cho cộng đồng dân cư, tập trung vào nghiệp vụ lưu trú, ẩm thực, hướng dẫn trải </w:t>
      </w:r>
      <w:r w:rsidRPr="00BE7284">
        <w:rPr>
          <w:rFonts w:cs="Times New Roman"/>
          <w:szCs w:val="28"/>
          <w:lang w:val="pt-BR"/>
        </w:rPr>
        <w:lastRenderedPageBreak/>
        <w:t>nghiệm, kỹ năng giao tiếp, ứng xử văn minh du lịch, ngoại ngữ cơ bản và kỹ năng quản lý điểm đến. Khuyến khích sự tham gia của thanh niên, phụ nữ và các nghệ nhân dân gian trong hoạt động du lịch cộng đồng.</w:t>
      </w:r>
    </w:p>
    <w:p w14:paraId="626C4785" w14:textId="77777777" w:rsidR="00BE7284" w:rsidRDefault="00BE7284" w:rsidP="00BE7284">
      <w:pPr>
        <w:spacing w:before="120" w:after="120" w:line="240" w:lineRule="auto"/>
        <w:ind w:firstLine="709"/>
        <w:jc w:val="both"/>
        <w:rPr>
          <w:rFonts w:cs="Times New Roman"/>
          <w:szCs w:val="28"/>
          <w:lang w:val="pt-BR"/>
        </w:rPr>
      </w:pPr>
      <w:r w:rsidRPr="00BE7284">
        <w:rPr>
          <w:rFonts w:cs="Times New Roman"/>
          <w:szCs w:val="28"/>
          <w:lang w:val="pt-BR"/>
        </w:rPr>
        <w:t>Đối với đội ngũ cán bộ, công chức làm công tác quản lý nhà nước về du lịch tại địa phương, chú trọng nâng cao năng lực tham mưu, quản lý, điều phối và giám sát hoạt động du lịch cộng đồng; tăng cường trao đổi, học tập kinh nghiệm từ các mô hình du lịch cộng đồng hiệu quả trong và ngoài tỉnh.</w:t>
      </w:r>
    </w:p>
    <w:p w14:paraId="6F0096E6" w14:textId="77777777" w:rsidR="003523B3" w:rsidRPr="005F6F33" w:rsidRDefault="00BE7284" w:rsidP="00BE7284">
      <w:pPr>
        <w:spacing w:before="120" w:after="120" w:line="240" w:lineRule="auto"/>
        <w:ind w:firstLine="709"/>
        <w:jc w:val="both"/>
        <w:rPr>
          <w:rFonts w:cs="Times New Roman"/>
          <w:b/>
          <w:szCs w:val="28"/>
          <w:lang w:val="pt-BR"/>
        </w:rPr>
      </w:pPr>
      <w:r>
        <w:rPr>
          <w:rFonts w:cs="Times New Roman"/>
          <w:b/>
          <w:szCs w:val="28"/>
          <w:lang w:val="pt-BR"/>
        </w:rPr>
        <w:t>4. C</w:t>
      </w:r>
      <w:r w:rsidRPr="005F6F33">
        <w:rPr>
          <w:rFonts w:cs="Times New Roman"/>
          <w:b/>
          <w:szCs w:val="28"/>
          <w:lang w:val="pt-BR"/>
        </w:rPr>
        <w:t>ông tác quảng bá, xúc tiến du lịch</w:t>
      </w:r>
    </w:p>
    <w:p w14:paraId="04A9F0BE" w14:textId="77777777" w:rsidR="0072081E" w:rsidRP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Định hướng đẩy mạnh công tác quảng bá, xúc tiến du lịch cộng đồng theo hướng chuyên nghiệp, hiện đại, đa dạng hóa hình thức và kênh truyền thông; xây dựng hình ảnh, thương hiệu riêng cho từng làng du lịch cộng đồng, đồng thời bảo đảm sự thống nhất trong nhận diện chung của du lịch cộng đồng tỉnh.</w:t>
      </w:r>
    </w:p>
    <w:p w14:paraId="06854DD1" w14:textId="77777777" w:rsidR="0072081E" w:rsidRP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Tăng cường ứng dụng công nghệ số trong quảng bá du lịch; xây dựng và vận hành các kênh thông tin chính thức về du lịch cộng đồng Hữu Liên và Quỳnh Sơn; đẩy mạnh truyền thông trên các nền tảng số, mạng xã hội và các phương tiện truyền thông đại chúng.</w:t>
      </w:r>
    </w:p>
    <w:p w14:paraId="43070585" w14:textId="77777777" w:rsid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Chú trọng mở rộng liên kết, hợp tác với doanh nghiệp lữ hành, các điểm du lịch trong và ngoài tỉnh để xây dựng tour, tuyến du lịch phù hợp; gắn kết du lịch cộng đồng với các tuyến du lịch trọng điểm của tỉnh, đặc biệt là tuyến Công viên địa chất toàn cầu UNESCO Lạng Sơn, nhằm mở rộng thị trường và nâng cao hiệu quả thu hút khách.</w:t>
      </w:r>
    </w:p>
    <w:p w14:paraId="7F6B9ACD" w14:textId="77777777" w:rsidR="003523B3" w:rsidRPr="005F6F33" w:rsidRDefault="0072081E" w:rsidP="0072081E">
      <w:pPr>
        <w:spacing w:before="120" w:after="120" w:line="240" w:lineRule="auto"/>
        <w:ind w:firstLine="709"/>
        <w:jc w:val="both"/>
        <w:rPr>
          <w:rFonts w:cs="Times New Roman"/>
          <w:b/>
          <w:szCs w:val="28"/>
          <w:lang w:val="pt-BR"/>
        </w:rPr>
      </w:pPr>
      <w:r>
        <w:rPr>
          <w:rFonts w:cs="Times New Roman"/>
          <w:b/>
          <w:szCs w:val="28"/>
          <w:lang w:val="pt-BR"/>
        </w:rPr>
        <w:t>5. B</w:t>
      </w:r>
      <w:r w:rsidRPr="005F6F33">
        <w:rPr>
          <w:rFonts w:cs="Times New Roman"/>
          <w:b/>
          <w:szCs w:val="28"/>
          <w:lang w:val="pt-BR"/>
        </w:rPr>
        <w:t>ảo tồn văn hóa và bảo vệ môi trường</w:t>
      </w:r>
    </w:p>
    <w:p w14:paraId="5E1EA25B" w14:textId="77777777" w:rsidR="0072081E" w:rsidRP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Phát triển du lịch cộng đồng gắn chặt với công tác bảo tồn và phát huy giá trị văn hóa truyền thống của cộng đồng dân cư địa phương; gìn giữ không gian làng truyền thống, kiến trúc nhà ở, phong tục tập quán, lễ hội và các loại hình văn hóa phi vật thể đặc trưng.</w:t>
      </w:r>
    </w:p>
    <w:p w14:paraId="58476EE0" w14:textId="77777777" w:rsidR="0072081E" w:rsidRP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Tăng cường các biện pháp bảo vệ môi trường, cảnh quan và hệ sinh thái tại các điểm du lịch; tổ chức quản lý, kiểm soát hoạt động du lịch phù hợp với sức chịu tải của môi trường, đặc biệt tại khu vực Khu bảo tồn thiên nhiên Hữu Liên. Khuyến khích áp dụng các mô hình du lịch xanh, du lịch có trách nhiệm; hạn chế rác thải nhựa, nâng cao hiệu quả thu gom, xử lý chất thải, bảo đảm vệ sinh môi trường tại các làng du lịch cộng đồng.</w:t>
      </w:r>
    </w:p>
    <w:p w14:paraId="47755DD8" w14:textId="77777777" w:rsidR="003523B3" w:rsidRPr="003523B3"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Đẩy mạnh công tác tuyên truyền, nâng cao nhận thức của cộng đồng dân cư và du khách về bảo tồn văn hóa, bảo vệ môi trường và phát triển du lịch bền vững; qua đó tạo nền tảng vững chắc cho phát triển du lịch cộng đồng Hữu Liên và Quỳnh Sơn trong giai đoạn tới.</w:t>
      </w:r>
      <w:r w:rsidR="003523B3" w:rsidRPr="003523B3">
        <w:rPr>
          <w:rFonts w:cs="Times New Roman"/>
          <w:szCs w:val="28"/>
          <w:lang w:val="pt-BR"/>
        </w:rPr>
        <w:t>.</w:t>
      </w:r>
    </w:p>
    <w:p w14:paraId="7C9DF278" w14:textId="77777777" w:rsidR="00526CF3" w:rsidRDefault="00526CF3" w:rsidP="00BD7718">
      <w:pPr>
        <w:spacing w:after="0" w:line="240" w:lineRule="auto"/>
        <w:jc w:val="center"/>
        <w:rPr>
          <w:rFonts w:cs="Times New Roman"/>
          <w:b/>
          <w:szCs w:val="28"/>
          <w:lang w:val="pt-BR"/>
        </w:rPr>
      </w:pPr>
    </w:p>
    <w:p w14:paraId="526BDEFA" w14:textId="77777777" w:rsidR="003523B3" w:rsidRPr="005F6F33" w:rsidRDefault="003523B3" w:rsidP="00BD7718">
      <w:pPr>
        <w:spacing w:after="0" w:line="240" w:lineRule="auto"/>
        <w:jc w:val="center"/>
        <w:rPr>
          <w:rFonts w:cs="Times New Roman"/>
          <w:b/>
          <w:szCs w:val="28"/>
          <w:lang w:val="pt-BR"/>
        </w:rPr>
      </w:pPr>
      <w:r w:rsidRPr="005F6F33">
        <w:rPr>
          <w:rFonts w:cs="Times New Roman"/>
          <w:b/>
          <w:szCs w:val="28"/>
          <w:lang w:val="pt-BR"/>
        </w:rPr>
        <w:t>PHẦN V</w:t>
      </w:r>
    </w:p>
    <w:p w14:paraId="0F56008E" w14:textId="77777777" w:rsidR="003523B3" w:rsidRPr="005F6F33" w:rsidRDefault="003523B3" w:rsidP="00BD7718">
      <w:pPr>
        <w:spacing w:after="0" w:line="240" w:lineRule="auto"/>
        <w:jc w:val="center"/>
        <w:rPr>
          <w:rFonts w:cs="Times New Roman"/>
          <w:b/>
          <w:szCs w:val="28"/>
          <w:lang w:val="pt-BR"/>
        </w:rPr>
      </w:pPr>
      <w:r w:rsidRPr="005F6F33">
        <w:rPr>
          <w:rFonts w:cs="Times New Roman"/>
          <w:b/>
          <w:szCs w:val="28"/>
          <w:lang w:val="pt-BR"/>
        </w:rPr>
        <w:t>GIẢI PHÁP THỰC HIỆN</w:t>
      </w:r>
    </w:p>
    <w:p w14:paraId="715FF1FE" w14:textId="77777777" w:rsidR="005F6F33" w:rsidRDefault="005F6F33" w:rsidP="00BD7718">
      <w:pPr>
        <w:spacing w:after="0" w:line="240" w:lineRule="auto"/>
        <w:ind w:firstLine="709"/>
        <w:jc w:val="both"/>
        <w:rPr>
          <w:rFonts w:cs="Times New Roman"/>
          <w:szCs w:val="28"/>
          <w:lang w:val="pt-BR"/>
        </w:rPr>
      </w:pPr>
    </w:p>
    <w:p w14:paraId="08D39623" w14:textId="77777777" w:rsidR="0072081E" w:rsidRPr="00D73CE5" w:rsidRDefault="0072081E" w:rsidP="0072081E">
      <w:pPr>
        <w:spacing w:before="120" w:after="120" w:line="240" w:lineRule="auto"/>
        <w:ind w:firstLine="709"/>
        <w:jc w:val="both"/>
        <w:rPr>
          <w:rFonts w:cs="Times New Roman"/>
          <w:b/>
          <w:szCs w:val="28"/>
          <w:lang w:val="pt-BR"/>
        </w:rPr>
      </w:pPr>
      <w:r w:rsidRPr="0072081E">
        <w:rPr>
          <w:rFonts w:cs="Times New Roman"/>
          <w:b/>
          <w:szCs w:val="28"/>
          <w:lang w:val="pt-BR"/>
        </w:rPr>
        <w:lastRenderedPageBreak/>
        <w:t>1. Giải pháp về quy hoạch và đầu tư hạ tầng</w:t>
      </w:r>
    </w:p>
    <w:p w14:paraId="38336FBE" w14:textId="77777777" w:rsidR="0072081E" w:rsidRP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Rà soát, điều chỉnh và tổ chức thực hiện các quy hoạch có liên quan nhằm bảo đảm thống nhất, đồng bộ giữa quy hoạch phát triển du lịch với quy hoạch xây dựng, quy hoạch sử dụng đất, quy hoạch bảo tồn di sản và bảo vệ môi trường; ưu tiên bố trí quỹ đất phục vụ phát triển du lịch cộng đồng phù hợp với đặc điểm của từng làng.</w:t>
      </w:r>
    </w:p>
    <w:p w14:paraId="28529A40" w14:textId="77777777" w:rsidR="0072081E" w:rsidRP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Tập trung huy động và sử dụng hiệu quả các nguồn lực đầu tư cho phát triển hạ tầng du lịch; ưu tiên ngân sách nhà nước đầu tư các hạng mục hạ tầng thiết yếu như giao thông kết nối, giao thông nội bộ, bãi đỗ xe, hệ thống biển chỉ dẫn, không gian đón tiếp du khách, cấp nước, điện, viễn thông và xử lý rác thải. Khuyến khích xã hội hóa đầu tư hạ tầng du lịch trên cơ sở bảo đảm hài hòa lợi ích giữa Nhà nước, doanh nghiệp và cộng đồng dân cư.</w:t>
      </w:r>
    </w:p>
    <w:p w14:paraId="03F45502" w14:textId="77777777" w:rsidR="0072081E" w:rsidRP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Đối với Làng du lịch cộng đồng Hữu Liên, chú trọng đầu tư hạ tầng phục vụ du lịch sinh thái, du lịch trải nghiệm thiên nhiên và thể thao mạo hiểm gắn với yêu cầu bảo tồn khu bảo tồn thiên nhiên; đối với Làng văn hóa du lịch cộng đồng Quỳnh Sơn, ưu tiên cải tạo, chỉnh trang không gian làng truyền thống, nâng cấp cơ sở lưu trú cộng đồng và các công trình phục vụ trải nghiệm văn hóa.</w:t>
      </w:r>
    </w:p>
    <w:p w14:paraId="4F6DD357" w14:textId="77777777" w:rsidR="0072081E" w:rsidRPr="0072081E" w:rsidRDefault="0072081E" w:rsidP="0072081E">
      <w:pPr>
        <w:spacing w:before="120" w:after="120" w:line="240" w:lineRule="auto"/>
        <w:ind w:firstLine="709"/>
        <w:jc w:val="both"/>
        <w:rPr>
          <w:rFonts w:cs="Times New Roman"/>
          <w:b/>
          <w:szCs w:val="28"/>
          <w:lang w:val="pt-BR"/>
        </w:rPr>
      </w:pPr>
      <w:r w:rsidRPr="0072081E">
        <w:rPr>
          <w:rFonts w:cs="Times New Roman"/>
          <w:b/>
          <w:szCs w:val="28"/>
          <w:lang w:val="pt-BR"/>
        </w:rPr>
        <w:t>2. Giải pháp đa dạng hóa và nâng cao chất lượng sản phẩm du lịch</w:t>
      </w:r>
    </w:p>
    <w:p w14:paraId="4351917D" w14:textId="77777777" w:rsidR="0072081E" w:rsidRP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Tổ chức rà soát, đánh giá hệ thống sản phẩm du lịch cộng đồng hiện có; định hướng phát triển sản phẩm đặc trưng cho từng làng trên cơ sở phát huy lợi thế riêng, tránh trùng lặp và cạnh tranh không lành mạnh giữa các điểm đến.</w:t>
      </w:r>
    </w:p>
    <w:p w14:paraId="2B473CEE" w14:textId="77777777" w:rsidR="0072081E" w:rsidRP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Hỗ trợ cộng đồng dân cư xây dựng, hoàn thiện và nâng cao chất lượng các sản phẩm du lịch cộng đồng gắn với trải nghiệm sinh thái, thiên nhiên, thể thao mạo hiểm tại Hữu Liên và trải nghiệm văn hóa, sinh hoạt làng truyền thống tại Quỳnh Sơn; từng bước phát triển các sản phẩm du lịch theo chủ đề, theo mùa, sản phẩm trải nghiệm chiều sâu và các sản phẩm kết hợp giữa sinh thái – văn hóa – nghỉ dưỡng.</w:t>
      </w:r>
    </w:p>
    <w:p w14:paraId="66F94C1A" w14:textId="77777777" w:rsidR="0072081E" w:rsidRP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Khuyến khích phát triển sản phẩm quà tặng, lưu niệm mang bản sắc địa phương; hỗ trợ xây dựng câu chuyện sản phẩm, tiêu chuẩn chất lượng và hình thức bao gói, góp phần gia tăng giá trị và khả năng cạnh tranh của du lịch cộng đồng.</w:t>
      </w:r>
    </w:p>
    <w:p w14:paraId="04E972E4" w14:textId="77777777" w:rsidR="0072081E" w:rsidRPr="0072081E" w:rsidRDefault="0072081E" w:rsidP="0072081E">
      <w:pPr>
        <w:spacing w:before="120" w:after="120" w:line="240" w:lineRule="auto"/>
        <w:ind w:firstLine="709"/>
        <w:jc w:val="both"/>
        <w:rPr>
          <w:rFonts w:cs="Times New Roman"/>
          <w:b/>
          <w:szCs w:val="28"/>
          <w:lang w:val="pt-BR"/>
        </w:rPr>
      </w:pPr>
      <w:r w:rsidRPr="0072081E">
        <w:rPr>
          <w:rFonts w:cs="Times New Roman"/>
          <w:b/>
          <w:szCs w:val="28"/>
          <w:lang w:val="pt-BR"/>
        </w:rPr>
        <w:t>3. Giải pháp phát triển nguồn nhân lực du lịch</w:t>
      </w:r>
    </w:p>
    <w:p w14:paraId="0AE94875" w14:textId="77777777" w:rsidR="0072081E" w:rsidRP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Xây dựng và triển khai kế hoạch đào tạo, bồi dưỡng nguồn nhân lực du lịch cộng đồng phù hợp với từng giai đoạn phát triển; tập trung nâng cao kiến thức, kỹ năng nghiệp vụ cho người dân tham gia hoạt động du lịch, đặc biệt là các kỹ năng phục vụ lưu trú, ẩm thực, hướng dẫn trải nghiệm, giao tiếp, ngoại ngữ cơ bản và ứng xử văn minh du lịch.</w:t>
      </w:r>
    </w:p>
    <w:p w14:paraId="328D69C0" w14:textId="77777777" w:rsidR="0072081E" w:rsidRP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 xml:space="preserve">Tăng cường đào tạo, bồi dưỡng đội ngũ cán bộ, công chức làm công tác quản lý nhà nước về du lịch tại địa phương; nâng cao năng lực tham mưu, quản lý, điều phối và giám sát hoạt động du lịch cộng đồng. Khuyến khích sự tham </w:t>
      </w:r>
      <w:r w:rsidRPr="0072081E">
        <w:rPr>
          <w:rFonts w:cs="Times New Roman"/>
          <w:szCs w:val="28"/>
          <w:lang w:val="pt-BR"/>
        </w:rPr>
        <w:lastRenderedPageBreak/>
        <w:t>gia của nghệ nhân, người có uy tín trong cộng đồng và lực lượng lao động trẻ trong phát triển du lịch cộng đồng.</w:t>
      </w:r>
    </w:p>
    <w:p w14:paraId="761EBBE5" w14:textId="77777777" w:rsidR="0072081E" w:rsidRP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Đẩy mạnh hoạt động trao đổi, học tập kinh nghiệm; tổ chức tham quan, học tập các mô hình du lịch cộng đồng tiêu biểu trong và ngoài tỉnh nhằm nâng cao trình độ và kỹ năng thực tiễn cho cộng đồng và đội ngũ quản lý.</w:t>
      </w:r>
    </w:p>
    <w:p w14:paraId="141B3588" w14:textId="77777777" w:rsidR="0072081E" w:rsidRPr="0072081E" w:rsidRDefault="0072081E" w:rsidP="0072081E">
      <w:pPr>
        <w:spacing w:before="120" w:after="120" w:line="240" w:lineRule="auto"/>
        <w:ind w:firstLine="709"/>
        <w:jc w:val="both"/>
        <w:rPr>
          <w:rFonts w:cs="Times New Roman"/>
          <w:b/>
          <w:szCs w:val="28"/>
          <w:lang w:val="pt-BR"/>
        </w:rPr>
      </w:pPr>
      <w:r w:rsidRPr="0072081E">
        <w:rPr>
          <w:rFonts w:cs="Times New Roman"/>
          <w:b/>
          <w:szCs w:val="28"/>
          <w:lang w:val="pt-BR"/>
        </w:rPr>
        <w:t>4. Giải pháp xúc tiến, quảng bá và liên kết phát triển du lịch</w:t>
      </w:r>
    </w:p>
    <w:p w14:paraId="72E1671D" w14:textId="77777777" w:rsidR="0072081E" w:rsidRP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Xây dựng và triển khai kế hoạch quảng bá, xúc tiến du lịch cộng đồng theo hướng chuyên nghiệp, có trọng tâm, trọng điểm; tăng cường ứng dụng công nghệ số, phát huy hiệu quả các nền tảng trực tuyến, mạng xã hội và truyền thông đa phương tiện trong quảng bá hình ảnh, sản phẩm du lịch cộng đồng Hữu Liên và Quỳnh Sơn.</w:t>
      </w:r>
    </w:p>
    <w:p w14:paraId="4C3DB307" w14:textId="77777777" w:rsidR="0072081E" w:rsidRP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Hình thành và củng cố hệ thống nhận diện thương hiệu cho từng làng du lịch cộng đồng, đồng thời bảo đảm sự thống nhất trong nhận diện chung của du lịch cộng đồng tỉnh. Chủ động kết nối, hợp tác với các doanh nghiệp lữ hành, cơ sở dịch vụ du lịch để xây dựng và khai thác hiệu quả các tour, tuyến du lịch; tăng cường liên kết với các điểm du lịch trong và ngoài tỉnh, đặc biệt là các tuyến du lịch trọng điểm và tuyến Công viên địa chất toàn cầu UNESCO Lạng Sơn.</w:t>
      </w:r>
    </w:p>
    <w:p w14:paraId="7609F82B" w14:textId="77777777" w:rsidR="0072081E" w:rsidRP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Tổ chức tham gia các sự kiện, hội chợ, chương trình xúc tiến du lịch trong và ngoài tỉnh; lồng ghép quảng bá du lịch cộng đồng vào các hoạt động văn hóa, thể thao, du lịch quy mô lớn của tỉnh.</w:t>
      </w:r>
    </w:p>
    <w:p w14:paraId="778287A6" w14:textId="77777777" w:rsidR="0072081E" w:rsidRPr="0072081E" w:rsidRDefault="0072081E" w:rsidP="0072081E">
      <w:pPr>
        <w:spacing w:before="120" w:after="120" w:line="240" w:lineRule="auto"/>
        <w:ind w:firstLine="709"/>
        <w:jc w:val="both"/>
        <w:rPr>
          <w:rFonts w:cs="Times New Roman"/>
          <w:b/>
          <w:szCs w:val="28"/>
          <w:lang w:val="pt-BR"/>
        </w:rPr>
      </w:pPr>
      <w:r w:rsidRPr="0072081E">
        <w:rPr>
          <w:rFonts w:cs="Times New Roman"/>
          <w:b/>
          <w:szCs w:val="28"/>
          <w:lang w:val="pt-BR"/>
        </w:rPr>
        <w:t>5. Giải pháp quản lý nhà nước, bảo tồn văn hóa và bảo vệ môi trường</w:t>
      </w:r>
    </w:p>
    <w:p w14:paraId="659AD913" w14:textId="77777777" w:rsidR="0072081E" w:rsidRP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Tăng cường vai trò quản lý nhà nước đối với hoạt động du lịch cộng đồng; hoàn thiện cơ chế phối hợp giữa các sở, ngành, địa phương trong quản lý, điều phối và giám sát hoạt động du lịch cộng đồng tại Hữu Liên và Quỳnh Sơn. Từng bước hoàn thiện mô hình tổ chức quản lý điểm đến phù hợp với đặc thù của từng làng.</w:t>
      </w:r>
    </w:p>
    <w:p w14:paraId="00868BCB" w14:textId="77777777" w:rsidR="0072081E" w:rsidRP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Đẩy mạnh công tác bảo tồn và phát huy giá trị văn hóa truyền thống; hỗ trợ duy trì, khôi phục các lễ hội, làn điệu dân ca, nghề truyền thống và không gian văn hóa làng bản; gắn bảo tồn văn hóa với phát triển du lịch cộng đồng theo hướng bền vững.</w:t>
      </w:r>
    </w:p>
    <w:p w14:paraId="44AD8EB6" w14:textId="77777777" w:rsidR="0072081E" w:rsidRDefault="0072081E" w:rsidP="0072081E">
      <w:pPr>
        <w:spacing w:before="120" w:after="120" w:line="240" w:lineRule="auto"/>
        <w:ind w:firstLine="709"/>
        <w:jc w:val="both"/>
        <w:rPr>
          <w:rFonts w:cs="Times New Roman"/>
          <w:szCs w:val="28"/>
          <w:lang w:val="pt-BR"/>
        </w:rPr>
      </w:pPr>
      <w:r w:rsidRPr="0072081E">
        <w:rPr>
          <w:rFonts w:cs="Times New Roman"/>
          <w:szCs w:val="28"/>
          <w:lang w:val="pt-BR"/>
        </w:rPr>
        <w:t>Tăng cường các biện pháp bảo vệ môi trường, cảnh quan và hệ sinh thái; kiểm soát chặt chẽ tác động của hoạt động du lịch đến tài nguyên, đặc biệt tại khu vực nhạy cảm về sinh thái. Khuyến khích áp dụng các mô hình du lịch xanh, du lịch có trách nhiệm; nâng cao hiệu quả thu gom, xử lý chất thải, hạn chế rác thải nhựa và nâng cao nhận thức của cộng đồng dân cư và du khách về bảo vệ môi trường.</w:t>
      </w:r>
    </w:p>
    <w:p w14:paraId="5148BD26" w14:textId="77777777" w:rsidR="00202664" w:rsidRDefault="00202664" w:rsidP="00BD7718">
      <w:pPr>
        <w:spacing w:after="0" w:line="240" w:lineRule="auto"/>
        <w:jc w:val="center"/>
        <w:rPr>
          <w:rFonts w:cs="Times New Roman"/>
          <w:b/>
          <w:szCs w:val="28"/>
          <w:lang w:val="pt-BR"/>
        </w:rPr>
      </w:pPr>
    </w:p>
    <w:p w14:paraId="6E8D48B9" w14:textId="77777777" w:rsidR="0072081E" w:rsidRDefault="0072081E" w:rsidP="00BD7718">
      <w:pPr>
        <w:spacing w:after="0" w:line="240" w:lineRule="auto"/>
        <w:jc w:val="center"/>
        <w:rPr>
          <w:rFonts w:cs="Times New Roman"/>
          <w:b/>
          <w:szCs w:val="28"/>
          <w:lang w:val="pt-BR"/>
        </w:rPr>
      </w:pPr>
      <w:r w:rsidRPr="005F6F33">
        <w:rPr>
          <w:rFonts w:cs="Times New Roman"/>
          <w:b/>
          <w:szCs w:val="28"/>
          <w:lang w:val="pt-BR"/>
        </w:rPr>
        <w:t>PHẦN V</w:t>
      </w:r>
      <w:r w:rsidR="00202664">
        <w:rPr>
          <w:rFonts w:cs="Times New Roman"/>
          <w:b/>
          <w:szCs w:val="28"/>
          <w:lang w:val="pt-BR"/>
        </w:rPr>
        <w:t>I</w:t>
      </w:r>
    </w:p>
    <w:p w14:paraId="3D2BCCF4" w14:textId="77777777" w:rsidR="0072081E" w:rsidRPr="005F6F33" w:rsidRDefault="0072081E" w:rsidP="00BD7718">
      <w:pPr>
        <w:spacing w:after="0" w:line="240" w:lineRule="auto"/>
        <w:jc w:val="center"/>
        <w:rPr>
          <w:rFonts w:cs="Times New Roman"/>
          <w:b/>
          <w:szCs w:val="28"/>
          <w:lang w:val="pt-BR"/>
        </w:rPr>
      </w:pPr>
      <w:r>
        <w:rPr>
          <w:rFonts w:cs="Times New Roman"/>
          <w:b/>
          <w:szCs w:val="28"/>
          <w:lang w:val="pt-BR"/>
        </w:rPr>
        <w:t>KINH PHÍ THỰC HIỆN</w:t>
      </w:r>
    </w:p>
    <w:p w14:paraId="54628E1F" w14:textId="77777777" w:rsidR="0072081E" w:rsidRPr="00AA701A" w:rsidRDefault="0072081E" w:rsidP="00BD7718">
      <w:pPr>
        <w:spacing w:after="0" w:line="240" w:lineRule="auto"/>
        <w:ind w:firstLine="709"/>
        <w:jc w:val="both"/>
        <w:rPr>
          <w:rFonts w:cs="Times New Roman"/>
          <w:szCs w:val="28"/>
          <w:lang w:val="pt-BR"/>
        </w:rPr>
      </w:pPr>
    </w:p>
    <w:p w14:paraId="63F3212A" w14:textId="77777777" w:rsidR="00AA701A" w:rsidRPr="00AA701A" w:rsidRDefault="00AA701A" w:rsidP="00AA701A">
      <w:pPr>
        <w:spacing w:after="0" w:line="240" w:lineRule="auto"/>
        <w:ind w:firstLine="709"/>
        <w:jc w:val="both"/>
        <w:rPr>
          <w:rFonts w:cs="Times New Roman"/>
          <w:b/>
          <w:szCs w:val="28"/>
          <w:highlight w:val="yellow"/>
          <w:lang w:val="pt-BR"/>
        </w:rPr>
      </w:pPr>
      <w:r w:rsidRPr="00AA701A">
        <w:rPr>
          <w:rFonts w:cs="Times New Roman"/>
          <w:b/>
          <w:szCs w:val="28"/>
          <w:highlight w:val="yellow"/>
          <w:lang w:val="pt-BR"/>
        </w:rPr>
        <w:t>1. Tổng kinh phí là 1</w:t>
      </w:r>
      <w:r w:rsidR="00FB240A">
        <w:rPr>
          <w:rFonts w:cs="Times New Roman"/>
          <w:b/>
          <w:szCs w:val="28"/>
          <w:highlight w:val="yellow"/>
          <w:lang w:val="pt-BR"/>
        </w:rPr>
        <w:t>53</w:t>
      </w:r>
      <w:r w:rsidRPr="00AA701A">
        <w:rPr>
          <w:rFonts w:cs="Times New Roman"/>
          <w:b/>
          <w:szCs w:val="28"/>
          <w:highlight w:val="yellow"/>
          <w:lang w:val="pt-BR"/>
        </w:rPr>
        <w:t>.</w:t>
      </w:r>
      <w:r w:rsidR="00FB240A">
        <w:rPr>
          <w:rFonts w:cs="Times New Roman"/>
          <w:b/>
          <w:szCs w:val="28"/>
          <w:highlight w:val="yellow"/>
          <w:lang w:val="pt-BR"/>
        </w:rPr>
        <w:t>612</w:t>
      </w:r>
      <w:r w:rsidRPr="00AA701A">
        <w:rPr>
          <w:rFonts w:cs="Times New Roman"/>
          <w:b/>
          <w:szCs w:val="28"/>
          <w:highlight w:val="yellow"/>
          <w:lang w:val="pt-BR"/>
        </w:rPr>
        <w:t xml:space="preserve"> triệu đồng, trong đó:</w:t>
      </w:r>
    </w:p>
    <w:p w14:paraId="014C234D" w14:textId="77777777" w:rsidR="00FB240A" w:rsidRDefault="00AA701A" w:rsidP="00AA701A">
      <w:pPr>
        <w:spacing w:after="0" w:line="240" w:lineRule="auto"/>
        <w:ind w:firstLine="709"/>
        <w:jc w:val="both"/>
        <w:rPr>
          <w:rFonts w:cs="Times New Roman"/>
          <w:szCs w:val="28"/>
          <w:highlight w:val="yellow"/>
          <w:lang w:val="pt-BR"/>
        </w:rPr>
      </w:pPr>
      <w:r w:rsidRPr="00AA701A">
        <w:rPr>
          <w:rFonts w:cs="Times New Roman"/>
          <w:szCs w:val="28"/>
          <w:highlight w:val="yellow"/>
          <w:lang w:val="pt-BR"/>
        </w:rPr>
        <w:t xml:space="preserve">- Các dự án thực hiện từ năm 2026 cho xã Bắc Sơn là: </w:t>
      </w:r>
      <w:r w:rsidR="00FB240A">
        <w:rPr>
          <w:rFonts w:cs="Times New Roman"/>
          <w:szCs w:val="28"/>
          <w:highlight w:val="yellow"/>
          <w:lang w:val="pt-BR"/>
        </w:rPr>
        <w:t>76.981</w:t>
      </w:r>
      <w:r w:rsidRPr="00AA701A">
        <w:rPr>
          <w:rFonts w:cs="Times New Roman"/>
          <w:szCs w:val="28"/>
          <w:highlight w:val="yellow"/>
          <w:lang w:val="pt-BR"/>
        </w:rPr>
        <w:t xml:space="preserve"> triệu đồ</w:t>
      </w:r>
      <w:r w:rsidR="00FB240A">
        <w:rPr>
          <w:rFonts w:cs="Times New Roman"/>
          <w:szCs w:val="28"/>
          <w:highlight w:val="yellow"/>
          <w:lang w:val="pt-BR"/>
        </w:rPr>
        <w:t xml:space="preserve">ng, trong đó: </w:t>
      </w:r>
    </w:p>
    <w:p w14:paraId="60F2E8AF" w14:textId="77777777" w:rsidR="00FB240A" w:rsidRDefault="00FB240A" w:rsidP="00AA701A">
      <w:pPr>
        <w:spacing w:after="0" w:line="240" w:lineRule="auto"/>
        <w:ind w:firstLine="709"/>
        <w:jc w:val="both"/>
        <w:rPr>
          <w:rFonts w:cs="Times New Roman"/>
          <w:szCs w:val="28"/>
          <w:highlight w:val="yellow"/>
          <w:lang w:val="pt-BR"/>
        </w:rPr>
      </w:pPr>
      <w:r>
        <w:rPr>
          <w:rFonts w:cs="Times New Roman"/>
          <w:szCs w:val="28"/>
          <w:highlight w:val="yellow"/>
          <w:lang w:val="pt-BR"/>
        </w:rPr>
        <w:t>+ Nguồn vốn đã được bố trí là: 4.300 triệu đồng;</w:t>
      </w:r>
    </w:p>
    <w:p w14:paraId="61D565C1" w14:textId="77777777" w:rsidR="00AA701A" w:rsidRPr="00AA701A" w:rsidRDefault="00FB240A" w:rsidP="00AA701A">
      <w:pPr>
        <w:spacing w:after="0" w:line="240" w:lineRule="auto"/>
        <w:ind w:firstLine="709"/>
        <w:jc w:val="both"/>
        <w:rPr>
          <w:rFonts w:cs="Times New Roman"/>
          <w:szCs w:val="28"/>
          <w:highlight w:val="yellow"/>
          <w:lang w:val="pt-BR"/>
        </w:rPr>
      </w:pPr>
      <w:r>
        <w:rPr>
          <w:rFonts w:cs="Times New Roman"/>
          <w:szCs w:val="28"/>
          <w:highlight w:val="yellow"/>
          <w:lang w:val="pt-BR"/>
        </w:rPr>
        <w:t xml:space="preserve">+ </w:t>
      </w:r>
      <w:r w:rsidR="00441741">
        <w:rPr>
          <w:rFonts w:cs="Times New Roman"/>
          <w:szCs w:val="28"/>
          <w:highlight w:val="yellow"/>
          <w:lang w:val="pt-BR"/>
        </w:rPr>
        <w:t>Nguồn v</w:t>
      </w:r>
      <w:r>
        <w:rPr>
          <w:rFonts w:cs="Times New Roman"/>
          <w:szCs w:val="28"/>
          <w:highlight w:val="yellow"/>
          <w:lang w:val="pt-BR"/>
        </w:rPr>
        <w:t>ốn cần đảm bảo triển khai thực hiện đề án là: 72.681 triệu đồng</w:t>
      </w:r>
      <w:r w:rsidR="003343ED">
        <w:rPr>
          <w:rFonts w:cs="Times New Roman"/>
          <w:szCs w:val="28"/>
          <w:highlight w:val="yellow"/>
          <w:lang w:val="pt-BR"/>
        </w:rPr>
        <w:t>;</w:t>
      </w:r>
    </w:p>
    <w:p w14:paraId="52AD7CCC" w14:textId="77777777" w:rsidR="00AA701A" w:rsidRDefault="00AA701A" w:rsidP="00AA701A">
      <w:pPr>
        <w:spacing w:after="0" w:line="240" w:lineRule="auto"/>
        <w:ind w:firstLine="709"/>
        <w:jc w:val="both"/>
        <w:rPr>
          <w:rFonts w:cs="Times New Roman"/>
          <w:szCs w:val="28"/>
          <w:highlight w:val="yellow"/>
          <w:lang w:val="pt-BR"/>
        </w:rPr>
      </w:pPr>
      <w:r w:rsidRPr="00AA701A">
        <w:rPr>
          <w:rFonts w:cs="Times New Roman"/>
          <w:szCs w:val="28"/>
          <w:highlight w:val="yellow"/>
          <w:lang w:val="pt-BR"/>
        </w:rPr>
        <w:t xml:space="preserve">- Các dự án thực hiện từ năm 2026 cho xã Hữu Liên là: </w:t>
      </w:r>
      <w:r w:rsidR="00FB240A">
        <w:rPr>
          <w:rFonts w:cs="Times New Roman"/>
          <w:szCs w:val="28"/>
          <w:highlight w:val="yellow"/>
          <w:lang w:val="pt-BR"/>
        </w:rPr>
        <w:t>67.831</w:t>
      </w:r>
      <w:r w:rsidRPr="00AA701A">
        <w:rPr>
          <w:rFonts w:cs="Times New Roman"/>
          <w:szCs w:val="28"/>
          <w:highlight w:val="yellow"/>
          <w:lang w:val="pt-BR"/>
        </w:rPr>
        <w:t xml:space="preserve"> triệu đồ</w:t>
      </w:r>
      <w:r w:rsidR="003343ED">
        <w:rPr>
          <w:rFonts w:cs="Times New Roman"/>
          <w:szCs w:val="28"/>
          <w:highlight w:val="yellow"/>
          <w:lang w:val="pt-BR"/>
        </w:rPr>
        <w:t>ng</w:t>
      </w:r>
      <w:r w:rsidR="00A74106">
        <w:rPr>
          <w:rFonts w:cs="Times New Roman"/>
          <w:szCs w:val="28"/>
          <w:highlight w:val="yellow"/>
          <w:lang w:val="pt-BR"/>
        </w:rPr>
        <w:t>.</w:t>
      </w:r>
    </w:p>
    <w:p w14:paraId="64997639" w14:textId="77777777" w:rsidR="00AA701A" w:rsidRPr="00AA701A" w:rsidRDefault="00AA701A" w:rsidP="00AA701A">
      <w:pPr>
        <w:spacing w:after="0" w:line="240" w:lineRule="auto"/>
        <w:ind w:firstLine="709"/>
        <w:jc w:val="both"/>
        <w:rPr>
          <w:rFonts w:cs="Times New Roman"/>
          <w:szCs w:val="28"/>
          <w:highlight w:val="yellow"/>
          <w:lang w:val="pt-BR"/>
        </w:rPr>
      </w:pPr>
      <w:r w:rsidRPr="00AA701A">
        <w:rPr>
          <w:rFonts w:cs="Times New Roman"/>
          <w:szCs w:val="28"/>
          <w:highlight w:val="yellow"/>
          <w:lang w:val="pt-BR"/>
        </w:rPr>
        <w:t>- Các dự án xúc tiến quảng bá du lịch cho Hữu Liên và Bắc Sơn: 8.800 triệu đồ</w:t>
      </w:r>
      <w:r w:rsidR="003343ED">
        <w:rPr>
          <w:rFonts w:cs="Times New Roman"/>
          <w:szCs w:val="28"/>
          <w:highlight w:val="yellow"/>
          <w:lang w:val="pt-BR"/>
        </w:rPr>
        <w:t>ng.</w:t>
      </w:r>
    </w:p>
    <w:p w14:paraId="6E5959EC" w14:textId="77777777" w:rsidR="00D705B3" w:rsidRPr="00D705B3" w:rsidRDefault="005400F2" w:rsidP="00AA701A">
      <w:pPr>
        <w:spacing w:after="0" w:line="240" w:lineRule="auto"/>
        <w:ind w:firstLine="709"/>
        <w:jc w:val="both"/>
        <w:rPr>
          <w:rFonts w:cs="Times New Roman"/>
          <w:i/>
          <w:szCs w:val="28"/>
          <w:highlight w:val="yellow"/>
          <w:lang w:val="pt-BR"/>
        </w:rPr>
      </w:pPr>
      <w:r>
        <w:rPr>
          <w:rFonts w:cs="Times New Roman"/>
          <w:i/>
          <w:szCs w:val="28"/>
          <w:highlight w:val="yellow"/>
          <w:lang w:val="pt-BR"/>
        </w:rPr>
        <w:t xml:space="preserve">                   </w:t>
      </w:r>
      <w:r w:rsidR="00AA701A" w:rsidRPr="00AA701A">
        <w:rPr>
          <w:rFonts w:cs="Times New Roman"/>
          <w:i/>
          <w:szCs w:val="28"/>
          <w:highlight w:val="yellow"/>
          <w:lang w:val="pt-BR"/>
        </w:rPr>
        <w:t>(Chi tiết theo Phụ lục 01, 02, 03 )</w:t>
      </w:r>
    </w:p>
    <w:p w14:paraId="74DB9E2E" w14:textId="77777777" w:rsidR="00202664" w:rsidRDefault="00AA701A" w:rsidP="00AA701A">
      <w:pPr>
        <w:spacing w:after="0" w:line="240" w:lineRule="auto"/>
        <w:ind w:firstLine="709"/>
        <w:jc w:val="both"/>
        <w:rPr>
          <w:rFonts w:cs="Times New Roman"/>
          <w:szCs w:val="28"/>
          <w:lang w:val="pt-BR"/>
        </w:rPr>
      </w:pPr>
      <w:r w:rsidRPr="00AA701A">
        <w:rPr>
          <w:rFonts w:cs="Times New Roman"/>
          <w:b/>
          <w:szCs w:val="28"/>
          <w:highlight w:val="yellow"/>
          <w:lang w:val="pt-BR"/>
        </w:rPr>
        <w:t>2. Nguồn vốn:</w:t>
      </w:r>
      <w:r w:rsidRPr="00AA701A">
        <w:rPr>
          <w:rFonts w:cs="Times New Roman"/>
          <w:szCs w:val="28"/>
          <w:highlight w:val="yellow"/>
          <w:lang w:val="pt-BR"/>
        </w:rPr>
        <w:t xml:space="preserve"> Nguồn vốn ngân sách trung ương, ngân sách tỉnh, xã, và các nguồn vốn hợp pháp khác.</w:t>
      </w:r>
    </w:p>
    <w:p w14:paraId="285036AF" w14:textId="77777777" w:rsidR="001B11D7" w:rsidRDefault="001B11D7" w:rsidP="00BD7718">
      <w:pPr>
        <w:spacing w:after="0" w:line="240" w:lineRule="auto"/>
        <w:ind w:firstLine="709"/>
        <w:jc w:val="both"/>
        <w:rPr>
          <w:rFonts w:cs="Times New Roman"/>
          <w:szCs w:val="28"/>
          <w:lang w:val="pt-BR"/>
        </w:rPr>
      </w:pPr>
    </w:p>
    <w:p w14:paraId="284EA7AD" w14:textId="77777777" w:rsidR="006C57D4" w:rsidRPr="00AA701A" w:rsidRDefault="006C57D4" w:rsidP="00BD7718">
      <w:pPr>
        <w:spacing w:after="0" w:line="240" w:lineRule="auto"/>
        <w:ind w:firstLine="709"/>
        <w:jc w:val="both"/>
        <w:rPr>
          <w:rFonts w:cs="Times New Roman"/>
          <w:szCs w:val="28"/>
          <w:lang w:val="pt-BR"/>
        </w:rPr>
      </w:pPr>
    </w:p>
    <w:p w14:paraId="6C8351FD" w14:textId="77777777" w:rsidR="00202664" w:rsidRDefault="00202664" w:rsidP="00BD7718">
      <w:pPr>
        <w:spacing w:after="0" w:line="240" w:lineRule="auto"/>
        <w:jc w:val="center"/>
        <w:rPr>
          <w:rFonts w:cs="Times New Roman"/>
          <w:b/>
          <w:szCs w:val="28"/>
          <w:lang w:val="pt-BR"/>
        </w:rPr>
      </w:pPr>
      <w:r>
        <w:rPr>
          <w:rFonts w:cs="Times New Roman"/>
          <w:b/>
          <w:szCs w:val="28"/>
          <w:lang w:val="pt-BR"/>
        </w:rPr>
        <w:t xml:space="preserve">PHẦN </w:t>
      </w:r>
      <w:r w:rsidR="00E32D78" w:rsidRPr="008C06E1">
        <w:rPr>
          <w:rFonts w:cs="Times New Roman"/>
          <w:b/>
          <w:szCs w:val="28"/>
          <w:lang w:val="pt-BR"/>
        </w:rPr>
        <w:t>VI</w:t>
      </w:r>
      <w:r>
        <w:rPr>
          <w:rFonts w:cs="Times New Roman"/>
          <w:b/>
          <w:szCs w:val="28"/>
          <w:lang w:val="pt-BR"/>
        </w:rPr>
        <w:t>I</w:t>
      </w:r>
    </w:p>
    <w:p w14:paraId="04ED5551" w14:textId="77777777" w:rsidR="00E32D78" w:rsidRPr="008C06E1" w:rsidRDefault="00E32D78" w:rsidP="00BD7718">
      <w:pPr>
        <w:spacing w:after="0" w:line="240" w:lineRule="auto"/>
        <w:jc w:val="center"/>
        <w:rPr>
          <w:rFonts w:cs="Times New Roman"/>
          <w:b/>
          <w:szCs w:val="28"/>
          <w:lang w:val="pt-BR"/>
        </w:rPr>
      </w:pPr>
      <w:r w:rsidRPr="008C06E1">
        <w:rPr>
          <w:rFonts w:cs="Times New Roman"/>
          <w:b/>
          <w:szCs w:val="28"/>
          <w:lang w:val="pt-BR"/>
        </w:rPr>
        <w:t>TỔ CHỨC THỰC HIỆN</w:t>
      </w:r>
    </w:p>
    <w:p w14:paraId="1FEEC863" w14:textId="77777777" w:rsidR="00202664" w:rsidRDefault="00202664" w:rsidP="00BD7718">
      <w:pPr>
        <w:spacing w:after="0" w:line="240" w:lineRule="auto"/>
        <w:ind w:firstLine="709"/>
        <w:jc w:val="both"/>
        <w:rPr>
          <w:rFonts w:cs="Times New Roman"/>
          <w:b/>
          <w:szCs w:val="28"/>
          <w:lang w:val="pt-BR"/>
        </w:rPr>
      </w:pPr>
    </w:p>
    <w:p w14:paraId="268A4E24" w14:textId="77777777" w:rsidR="00202664" w:rsidRPr="00202664" w:rsidRDefault="00202664" w:rsidP="00202664">
      <w:pPr>
        <w:spacing w:before="120" w:after="120" w:line="240" w:lineRule="auto"/>
        <w:ind w:firstLine="709"/>
        <w:jc w:val="both"/>
        <w:rPr>
          <w:rFonts w:cs="Times New Roman"/>
          <w:b/>
          <w:szCs w:val="28"/>
          <w:lang w:val="pt-BR"/>
        </w:rPr>
      </w:pPr>
      <w:r w:rsidRPr="00202664">
        <w:rPr>
          <w:rFonts w:cs="Times New Roman"/>
          <w:b/>
          <w:szCs w:val="28"/>
          <w:lang w:val="pt-BR"/>
        </w:rPr>
        <w:t>1. Ủy ban nhân dân tỉnh</w:t>
      </w:r>
    </w:p>
    <w:p w14:paraId="22E47C31" w14:textId="77777777" w:rsidR="00202664" w:rsidRPr="00202664" w:rsidRDefault="000055AD" w:rsidP="00202664">
      <w:pPr>
        <w:spacing w:before="120" w:after="120" w:line="240" w:lineRule="auto"/>
        <w:ind w:firstLine="709"/>
        <w:jc w:val="both"/>
        <w:rPr>
          <w:rFonts w:cs="Times New Roman"/>
          <w:szCs w:val="28"/>
          <w:lang w:val="pt-BR"/>
        </w:rPr>
      </w:pPr>
      <w:r w:rsidRPr="000055AD">
        <w:rPr>
          <w:rFonts w:cs="Times New Roman"/>
          <w:szCs w:val="28"/>
          <w:lang w:val="pt-BR"/>
        </w:rPr>
        <w:t>Ủy ban nhân dân tỉnh chỉ đạo chung việc tổ chức triển khai thực hiện Đề án; quyết định các chủ trương, cơ chế, chính sách quan trọng theo thẩm quyền; chỉ đạo bố trí và huy động các nguồn lực cần thiết theo quy định của pháp luật để thực hiện các mục tiêu, nhiệm vụ phát triển du lịch cộng đồng tại Làng du lịch cộng đồng Hữu Liên và Làng văn hóa du lịch cộng đồng Quỳnh Sơn; đồng thời theo dõi, kiểm tra, đôn đốc việc tổ chức thực hiện Đề án trên địa bàn tỉnh</w:t>
      </w:r>
      <w:r w:rsidR="00202664" w:rsidRPr="00202664">
        <w:rPr>
          <w:rFonts w:cs="Times New Roman"/>
          <w:szCs w:val="28"/>
          <w:lang w:val="pt-BR"/>
        </w:rPr>
        <w:t xml:space="preserve">. </w:t>
      </w:r>
    </w:p>
    <w:p w14:paraId="327D37B9" w14:textId="77777777" w:rsidR="00E32D78" w:rsidRPr="00007EBB" w:rsidRDefault="00E32D78" w:rsidP="00E32D78">
      <w:pPr>
        <w:spacing w:before="120" w:after="120" w:line="240" w:lineRule="auto"/>
        <w:ind w:firstLine="709"/>
        <w:jc w:val="both"/>
        <w:rPr>
          <w:rFonts w:cs="Times New Roman"/>
          <w:b/>
          <w:szCs w:val="28"/>
          <w:lang w:val="pt-BR"/>
        </w:rPr>
      </w:pPr>
      <w:r w:rsidRPr="00007EBB">
        <w:rPr>
          <w:rFonts w:cs="Times New Roman"/>
          <w:b/>
          <w:szCs w:val="28"/>
          <w:lang w:val="pt-BR"/>
        </w:rPr>
        <w:t xml:space="preserve">2. Trách nhiệm của các </w:t>
      </w:r>
      <w:r w:rsidR="00202664">
        <w:rPr>
          <w:rFonts w:cs="Times New Roman"/>
          <w:b/>
          <w:szCs w:val="28"/>
          <w:lang w:val="pt-BR"/>
        </w:rPr>
        <w:t xml:space="preserve">sở, </w:t>
      </w:r>
      <w:r w:rsidRPr="00007EBB">
        <w:rPr>
          <w:rFonts w:cs="Times New Roman"/>
          <w:b/>
          <w:szCs w:val="28"/>
          <w:lang w:val="pt-BR"/>
        </w:rPr>
        <w:t>ngành</w:t>
      </w:r>
    </w:p>
    <w:p w14:paraId="08CF7878" w14:textId="77777777" w:rsidR="00E32D78" w:rsidRPr="008E0F5C" w:rsidRDefault="00E32D78" w:rsidP="00E32D78">
      <w:pPr>
        <w:spacing w:before="120" w:after="120" w:line="240" w:lineRule="auto"/>
        <w:ind w:firstLine="709"/>
        <w:jc w:val="both"/>
        <w:rPr>
          <w:rFonts w:cs="Times New Roman"/>
          <w:b/>
          <w:i/>
          <w:szCs w:val="28"/>
          <w:lang w:val="pt-BR"/>
        </w:rPr>
      </w:pPr>
      <w:r w:rsidRPr="008E0F5C">
        <w:rPr>
          <w:rFonts w:cs="Times New Roman"/>
          <w:b/>
          <w:i/>
          <w:szCs w:val="28"/>
          <w:lang w:val="pt-BR"/>
        </w:rPr>
        <w:t>2.1. Sở Văn hoá, Thể thao và Du lịch</w:t>
      </w:r>
    </w:p>
    <w:p w14:paraId="1A4D5948" w14:textId="77777777" w:rsidR="00745798" w:rsidRPr="00686E02" w:rsidRDefault="00745798" w:rsidP="00745798">
      <w:pPr>
        <w:spacing w:before="120" w:after="120" w:line="240" w:lineRule="auto"/>
        <w:ind w:firstLine="709"/>
        <w:jc w:val="both"/>
        <w:rPr>
          <w:lang w:val="pt-BR"/>
        </w:rPr>
      </w:pPr>
      <w:r w:rsidRPr="00686E02">
        <w:rPr>
          <w:lang w:val="pt-BR"/>
        </w:rPr>
        <w:t>L</w:t>
      </w:r>
      <w:r w:rsidR="000055AD" w:rsidRPr="00686E02">
        <w:rPr>
          <w:lang w:val="pt-BR"/>
        </w:rPr>
        <w:t>à cơ quan đầu mối, hướng dẫn chuyên môn, nghiệp vụ; theo dõi, kiểm tra, đôn đốc việc thực hiện các nội dung của Đề án trên địa bàn.</w:t>
      </w:r>
      <w:r w:rsidRPr="00686E02">
        <w:rPr>
          <w:lang w:val="pt-BR"/>
        </w:rPr>
        <w:t xml:space="preserve"> Hỗ trợ tổ chức các khóa đào tạo kỹ năng du lịch, bao gồm hướng dẫn viên, quản lý homestay, chăm sóc khách hàng và bảo vệ môi trường du lịch.</w:t>
      </w:r>
    </w:p>
    <w:p w14:paraId="2466CFC9" w14:textId="77777777" w:rsidR="00745798" w:rsidRPr="00686E02" w:rsidRDefault="000055AD" w:rsidP="00745798">
      <w:pPr>
        <w:spacing w:before="120" w:after="120" w:line="240" w:lineRule="auto"/>
        <w:ind w:firstLine="709"/>
        <w:jc w:val="both"/>
        <w:rPr>
          <w:lang w:val="pt-BR"/>
        </w:rPr>
      </w:pPr>
      <w:r w:rsidRPr="00686E02">
        <w:rPr>
          <w:lang w:val="pt-BR"/>
        </w:rPr>
        <w:t>Chủ trì tổng hợp tình hình, kết quả thực hiện, báo cáo Ủy ban nhân dân tỉnh theo quy định; kịp thời tham mưu đề xuất các giải pháp điều chỉnh, bổ sung nhằm bảo đảm hiệu quả và tính khả thi của Đề án.</w:t>
      </w:r>
    </w:p>
    <w:p w14:paraId="173E2771" w14:textId="77777777" w:rsidR="00E32D78" w:rsidRPr="008E0F5C" w:rsidRDefault="00E32D78" w:rsidP="00E32D78">
      <w:pPr>
        <w:spacing w:before="120" w:after="120" w:line="240" w:lineRule="auto"/>
        <w:ind w:firstLine="709"/>
        <w:jc w:val="both"/>
        <w:rPr>
          <w:rFonts w:cs="Times New Roman"/>
          <w:b/>
          <w:i/>
          <w:szCs w:val="28"/>
          <w:lang w:val="pt-BR"/>
        </w:rPr>
      </w:pPr>
      <w:r w:rsidRPr="008E0F5C">
        <w:rPr>
          <w:rFonts w:cs="Times New Roman"/>
          <w:b/>
          <w:i/>
          <w:szCs w:val="28"/>
          <w:lang w:val="pt-BR"/>
        </w:rPr>
        <w:t>2.2. Sở Tài chính</w:t>
      </w:r>
    </w:p>
    <w:p w14:paraId="467BD039" w14:textId="77777777" w:rsidR="009273EE" w:rsidRPr="009273EE" w:rsidRDefault="009273EE" w:rsidP="009273EE">
      <w:pPr>
        <w:spacing w:before="120" w:after="120" w:line="240" w:lineRule="auto"/>
        <w:ind w:firstLine="709"/>
        <w:jc w:val="both"/>
        <w:rPr>
          <w:rFonts w:eastAsia="Times New Roman" w:cs="Times New Roman"/>
          <w:color w:val="FF0000"/>
          <w:szCs w:val="28"/>
          <w:shd w:val="clear" w:color="auto" w:fill="FFFFFF"/>
          <w:lang w:val="pt-BR"/>
        </w:rPr>
      </w:pPr>
      <w:r w:rsidRPr="009273EE">
        <w:rPr>
          <w:rFonts w:eastAsia="Times New Roman" w:cs="Times New Roman"/>
          <w:color w:val="FF0000"/>
          <w:szCs w:val="28"/>
          <w:shd w:val="clear" w:color="auto" w:fill="FFFFFF"/>
          <w:lang w:val="pt-BR"/>
        </w:rPr>
        <w:t xml:space="preserve">Tham mưu UBND tỉnh lồng ghép nguồn nguồn ngân sách của trung ương thông qua các chương trình, kế hoạch, đề án và bố trí nguồn kinh phí phù hợp của tỉnh để tổ chức triển khai thực hiện Đề án. </w:t>
      </w:r>
    </w:p>
    <w:p w14:paraId="16F00110" w14:textId="77777777" w:rsidR="00745798" w:rsidRPr="009273EE" w:rsidRDefault="009273EE" w:rsidP="009273EE">
      <w:pPr>
        <w:spacing w:before="120" w:after="120" w:line="240" w:lineRule="auto"/>
        <w:ind w:firstLine="709"/>
        <w:jc w:val="both"/>
        <w:rPr>
          <w:rFonts w:eastAsia="Times New Roman" w:cs="Times New Roman"/>
          <w:color w:val="FF0000"/>
          <w:szCs w:val="28"/>
          <w:shd w:val="clear" w:color="auto" w:fill="FFFFFF"/>
          <w:lang w:val="pt-BR"/>
        </w:rPr>
      </w:pPr>
      <w:r w:rsidRPr="009273EE">
        <w:rPr>
          <w:rFonts w:eastAsia="Times New Roman" w:cs="Times New Roman"/>
          <w:color w:val="FF0000"/>
          <w:szCs w:val="28"/>
          <w:shd w:val="clear" w:color="auto" w:fill="FFFFFF"/>
          <w:lang w:val="pt-BR"/>
        </w:rPr>
        <w:t>Hướng dẫn UBND các xã các nội dung liên quan đến việc quản lý, sử dụng, xử lý tài sản công khi tổ chức triển khai thực hiện Đề án này</w:t>
      </w:r>
      <w:r w:rsidR="00745798" w:rsidRPr="009273EE">
        <w:rPr>
          <w:rFonts w:eastAsia="Times New Roman" w:cs="Times New Roman"/>
          <w:color w:val="FF0000"/>
          <w:szCs w:val="28"/>
          <w:shd w:val="clear" w:color="auto" w:fill="FFFFFF"/>
          <w:lang w:val="pt-BR"/>
        </w:rPr>
        <w:t>.</w:t>
      </w:r>
    </w:p>
    <w:p w14:paraId="10657AF0" w14:textId="77777777" w:rsidR="00E32D78" w:rsidRPr="008E0F5C" w:rsidRDefault="00E32D78" w:rsidP="000055AD">
      <w:pPr>
        <w:spacing w:before="120" w:after="120" w:line="240" w:lineRule="auto"/>
        <w:ind w:firstLine="709"/>
        <w:jc w:val="both"/>
        <w:rPr>
          <w:rFonts w:cs="Times New Roman"/>
          <w:b/>
          <w:i/>
          <w:szCs w:val="28"/>
          <w:lang w:val="pt-BR"/>
        </w:rPr>
      </w:pPr>
      <w:r w:rsidRPr="008E0F5C">
        <w:rPr>
          <w:rFonts w:cs="Times New Roman"/>
          <w:b/>
          <w:i/>
          <w:szCs w:val="28"/>
          <w:lang w:val="pt-BR"/>
        </w:rPr>
        <w:lastRenderedPageBreak/>
        <w:t>2.3. Sở Xây dựng</w:t>
      </w:r>
    </w:p>
    <w:p w14:paraId="2029FE8A" w14:textId="77777777" w:rsidR="000055AD" w:rsidRPr="000055AD" w:rsidRDefault="000055AD" w:rsidP="000055AD">
      <w:pPr>
        <w:spacing w:before="120" w:after="120" w:line="240" w:lineRule="auto"/>
        <w:ind w:firstLine="709"/>
        <w:jc w:val="both"/>
        <w:rPr>
          <w:rFonts w:cs="Times New Roman"/>
          <w:szCs w:val="28"/>
          <w:lang w:val="pt-BR"/>
        </w:rPr>
      </w:pPr>
      <w:r>
        <w:rPr>
          <w:rFonts w:cs="Times New Roman"/>
          <w:szCs w:val="28"/>
          <w:lang w:val="pt-BR"/>
        </w:rPr>
        <w:t>C</w:t>
      </w:r>
      <w:r w:rsidRPr="000055AD">
        <w:rPr>
          <w:rFonts w:cs="Times New Roman"/>
          <w:szCs w:val="28"/>
          <w:lang w:val="pt-BR"/>
        </w:rPr>
        <w:t>hủ trì, phối hợp với Sở Tài chính và các cơ quan liên quan tham mưu Ủy ban nhân dân tỉnh về công tác quản lý đầu tư xây dựng theo nội dung Đề án; phối hợp trong việc rà soát, đề xuất danh mục và nhu cầu vốn đầu tư xây dựng các công trình, hạng mục hạ tầng du lịch theo Đề án đã được phê duyệt.</w:t>
      </w:r>
    </w:p>
    <w:p w14:paraId="0616B433" w14:textId="77777777" w:rsidR="000055AD" w:rsidRDefault="000055AD" w:rsidP="000055AD">
      <w:pPr>
        <w:spacing w:before="120" w:after="120" w:line="240" w:lineRule="auto"/>
        <w:ind w:firstLine="709"/>
        <w:jc w:val="both"/>
        <w:rPr>
          <w:rFonts w:cs="Times New Roman"/>
          <w:szCs w:val="28"/>
          <w:lang w:val="pt-BR"/>
        </w:rPr>
      </w:pPr>
      <w:r w:rsidRPr="000055AD">
        <w:rPr>
          <w:rFonts w:cs="Times New Roman"/>
          <w:szCs w:val="28"/>
          <w:lang w:val="pt-BR"/>
        </w:rPr>
        <w:t>Chủ trì, phối hợp với các đơn vị liên quan hướng dẫn cơ chế, quy trình và kỹ thuật trong việc đầu tư xây dựng, cải tạo, nâng cấp các tuyến đường, công trình hạ tầng theo nội dung Đề án; hướng dẫn, hỗ trợ kỹ thuật trong công tác quản lý chất lượng xây dựng, quản lý, vận hành và bảo trì công trình theo quy định hiện hành.</w:t>
      </w:r>
    </w:p>
    <w:p w14:paraId="300BC79E" w14:textId="77777777" w:rsidR="00E32D78" w:rsidRPr="008E0F5C" w:rsidRDefault="00E32D78" w:rsidP="000055AD">
      <w:pPr>
        <w:spacing w:before="120" w:after="120" w:line="240" w:lineRule="auto"/>
        <w:ind w:firstLine="709"/>
        <w:jc w:val="both"/>
        <w:rPr>
          <w:rFonts w:cs="Times New Roman"/>
          <w:b/>
          <w:i/>
          <w:szCs w:val="28"/>
          <w:lang w:val="pt-BR"/>
        </w:rPr>
      </w:pPr>
      <w:r w:rsidRPr="008E0F5C">
        <w:rPr>
          <w:rFonts w:cs="Times New Roman"/>
          <w:b/>
          <w:i/>
          <w:szCs w:val="28"/>
          <w:lang w:val="pt-BR"/>
        </w:rPr>
        <w:t>2.4. Sở Nông nghiệp và Môi trường</w:t>
      </w:r>
    </w:p>
    <w:p w14:paraId="4EF5CFFD" w14:textId="77777777" w:rsidR="00146482" w:rsidRPr="00146482" w:rsidRDefault="00146482" w:rsidP="00146482">
      <w:pPr>
        <w:spacing w:before="120" w:after="120" w:line="240" w:lineRule="auto"/>
        <w:ind w:firstLine="709"/>
        <w:jc w:val="both"/>
        <w:rPr>
          <w:rFonts w:cs="Times New Roman"/>
          <w:color w:val="FF0000"/>
          <w:szCs w:val="28"/>
          <w:lang w:val="pt-BR"/>
        </w:rPr>
      </w:pPr>
      <w:r w:rsidRPr="00146482">
        <w:rPr>
          <w:rFonts w:cs="Times New Roman"/>
          <w:color w:val="FF0000"/>
          <w:szCs w:val="28"/>
          <w:lang w:val="pt-BR"/>
        </w:rPr>
        <w:t>Chủ trì, phối hợp với các cơ quan, địa phương liên quan hướng dẫn Ủy ban nhân dân cấp xã xây dựng và triển khai phương án khai thác, phát huy giá trị khu rừng nghiến Đông Đằng gắn với phát triển du lịch sinh thái, du lịch cộng đồng theo quy định của pháp luật về lâm nghiệp và bảo tồn thiên nhiên.</w:t>
      </w:r>
    </w:p>
    <w:p w14:paraId="473903B6" w14:textId="77777777" w:rsidR="00146482" w:rsidRPr="00146482" w:rsidRDefault="00146482" w:rsidP="00146482">
      <w:pPr>
        <w:spacing w:before="120" w:after="120" w:line="240" w:lineRule="auto"/>
        <w:ind w:firstLine="709"/>
        <w:jc w:val="both"/>
        <w:rPr>
          <w:rFonts w:cs="Times New Roman"/>
          <w:color w:val="FF0000"/>
          <w:szCs w:val="28"/>
          <w:lang w:val="pt-BR"/>
        </w:rPr>
      </w:pPr>
      <w:r w:rsidRPr="00146482">
        <w:rPr>
          <w:rFonts w:cs="Times New Roman"/>
          <w:color w:val="FF0000"/>
          <w:szCs w:val="28"/>
          <w:lang w:val="pt-BR"/>
        </w:rPr>
        <w:t>Quan tâm phối hợp với các đơn vị liên quan rà soát nhu cầu thực tế; tổng hợp, báo cáo UBND tỉnh xem xét, cho chủ trương hỗ trợ kinh phí từ ngân sách nhà nước để tổ chức thực hiện dịch vụ thu gom, vận chuyển và xử lý chất thải rắn sinh hoạt trên địa bàn xã theo quy định.</w:t>
      </w:r>
    </w:p>
    <w:p w14:paraId="71503F0C" w14:textId="77777777" w:rsidR="009C3492" w:rsidRDefault="009C3492" w:rsidP="00146482">
      <w:pPr>
        <w:spacing w:before="120" w:after="120" w:line="240" w:lineRule="auto"/>
        <w:ind w:firstLine="709"/>
        <w:jc w:val="both"/>
        <w:rPr>
          <w:rFonts w:cs="Times New Roman"/>
          <w:b/>
          <w:i/>
          <w:szCs w:val="28"/>
          <w:lang w:val="pt-BR"/>
        </w:rPr>
      </w:pPr>
      <w:r w:rsidRPr="009C3492">
        <w:rPr>
          <w:rFonts w:cs="Times New Roman"/>
          <w:b/>
          <w:i/>
          <w:szCs w:val="28"/>
          <w:lang w:val="pt-BR"/>
        </w:rPr>
        <w:t xml:space="preserve">2.5. </w:t>
      </w:r>
      <w:r>
        <w:rPr>
          <w:rFonts w:cs="Times New Roman"/>
          <w:b/>
          <w:i/>
          <w:szCs w:val="28"/>
          <w:lang w:val="pt-BR"/>
        </w:rPr>
        <w:t>Trung tâm Xúc tiến Đầu tư, Thương mại và Du lịch</w:t>
      </w:r>
    </w:p>
    <w:p w14:paraId="2E8F98B6" w14:textId="77777777" w:rsidR="00745798" w:rsidRPr="00745798" w:rsidRDefault="00745798" w:rsidP="00745798">
      <w:pPr>
        <w:spacing w:before="120" w:after="120" w:line="240" w:lineRule="auto"/>
        <w:ind w:firstLine="709"/>
        <w:jc w:val="both"/>
        <w:rPr>
          <w:rFonts w:cs="Times New Roman"/>
          <w:szCs w:val="28"/>
          <w:lang w:val="pt-BR"/>
        </w:rPr>
      </w:pPr>
      <w:r w:rsidRPr="00745798">
        <w:rPr>
          <w:rFonts w:cs="Times New Roman"/>
          <w:szCs w:val="28"/>
          <w:lang w:val="pt-BR"/>
        </w:rPr>
        <w:t>Chủ trì, phối hợp với các sở, ngành, địa phương liên quan hỗ trợ xây dựng và hoàn thiện bộ nhận diện thương hiệu du lịch cộng đồng Làng văn hóa du lịch cộng đồng Quỳnh Sơn và Làng du lịch cộng đồng Hữu Liên; xây dựng các sản phẩm truyền thông đồng bộ, thống nhất hình ảnh, thông điệp quảng bá, góp phần nâng cao khả năng nhận diện và sức cạnh tranh của điểm đến.</w:t>
      </w:r>
    </w:p>
    <w:p w14:paraId="55E2406D" w14:textId="77777777" w:rsidR="00745798" w:rsidRPr="00745798" w:rsidRDefault="00745798" w:rsidP="00745798">
      <w:pPr>
        <w:spacing w:before="120" w:after="120" w:line="240" w:lineRule="auto"/>
        <w:ind w:firstLine="709"/>
        <w:jc w:val="both"/>
        <w:rPr>
          <w:rFonts w:cs="Times New Roman"/>
          <w:szCs w:val="28"/>
          <w:lang w:val="pt-BR"/>
        </w:rPr>
      </w:pPr>
      <w:r w:rsidRPr="00745798">
        <w:rPr>
          <w:rFonts w:cs="Times New Roman"/>
          <w:szCs w:val="28"/>
          <w:lang w:val="pt-BR"/>
        </w:rPr>
        <w:t>Hỗ trợ xây dựng mô hình liên kết phát triển du lịch giữa Quỳnh Sơn, Hữu Liên với các xã lân cận và các địa phương trong và ngoài tỉnh, hình thành các tuyến, tour du lịch liên vùng, tour trải nghiệm dài ngày; kết nối với các doanh nghiệp lữ hành, đơn vị cung ứng dịch vụ du lịch để đưa sản phẩm du lịch cộng đồng vào chương trình khai thác thường xuyên.</w:t>
      </w:r>
    </w:p>
    <w:p w14:paraId="63CE8C48" w14:textId="77777777" w:rsidR="00745798" w:rsidRPr="00745798" w:rsidRDefault="00745798" w:rsidP="00745798">
      <w:pPr>
        <w:spacing w:before="120" w:after="120" w:line="240" w:lineRule="auto"/>
        <w:ind w:firstLine="709"/>
        <w:jc w:val="both"/>
        <w:rPr>
          <w:rFonts w:cs="Times New Roman"/>
          <w:szCs w:val="28"/>
          <w:lang w:val="pt-BR"/>
        </w:rPr>
      </w:pPr>
      <w:r w:rsidRPr="00745798">
        <w:rPr>
          <w:rFonts w:cs="Times New Roman"/>
          <w:szCs w:val="28"/>
          <w:lang w:val="pt-BR"/>
        </w:rPr>
        <w:t>Chủ trì, phối hợp xây dựng và vận hành các kênh thông tin, truyền thông chính thức của du lịch cộng đồng Quỳnh Sơn và Hữu Liên, bao gồm website, fanpage và các nền tảng số phù hợp; đẩy mạnh ứng dụng công nghệ thông tin, chuyển đổi số và các hình thức truyền thông hiện đại trong công tác quảng bá, giới thiệu điểm đến, sản phẩm và dịch vụ du lịch.</w:t>
      </w:r>
    </w:p>
    <w:p w14:paraId="05E89B93" w14:textId="77777777" w:rsidR="00745798" w:rsidRPr="00745798" w:rsidRDefault="00745798" w:rsidP="00745798">
      <w:pPr>
        <w:spacing w:before="120" w:after="120" w:line="240" w:lineRule="auto"/>
        <w:ind w:firstLine="709"/>
        <w:jc w:val="both"/>
        <w:rPr>
          <w:rFonts w:cs="Times New Roman"/>
          <w:szCs w:val="28"/>
          <w:lang w:val="pt-BR"/>
        </w:rPr>
      </w:pPr>
      <w:r w:rsidRPr="00745798">
        <w:rPr>
          <w:rFonts w:cs="Times New Roman"/>
          <w:szCs w:val="28"/>
          <w:lang w:val="pt-BR"/>
        </w:rPr>
        <w:t>Hỗ trợ kêu gọi, xúc tiến thu hút các nhà đầu tư, doanh nghiệp tham gia đầu tư phát triển hạ tầng, cơ sở lưu trú, dịch vụ du lịch và các sản phẩm du lịch đặc thù tại Quỳnh Sơn và Hữu Liên theo định hướng của Đề án; tạo điều kiện thúc đẩy xã hội hóa nguồn lực đầu tư phát triển du lịch cộng đồng.</w:t>
      </w:r>
    </w:p>
    <w:p w14:paraId="47A4FBB7" w14:textId="77777777" w:rsidR="009C3492" w:rsidRPr="009C3492" w:rsidRDefault="00745798" w:rsidP="00745798">
      <w:pPr>
        <w:spacing w:before="120" w:after="120" w:line="240" w:lineRule="auto"/>
        <w:ind w:firstLine="709"/>
        <w:jc w:val="both"/>
        <w:rPr>
          <w:rFonts w:cs="Times New Roman"/>
          <w:szCs w:val="28"/>
          <w:lang w:val="pt-BR"/>
        </w:rPr>
      </w:pPr>
      <w:r w:rsidRPr="00745798">
        <w:rPr>
          <w:rFonts w:cs="Times New Roman"/>
          <w:szCs w:val="28"/>
          <w:lang w:val="pt-BR"/>
        </w:rPr>
        <w:lastRenderedPageBreak/>
        <w:t>Chủ trì hoặc phối hợp tổ chức các sự kiện, hoạt động quảng bá, xúc tiến du lịch nhằm tạo điểm nhấn thu hút khách du lịch, giới thiệu sản phẩm du lịch đặc trưng của từng làng; tăng cường liên kết vùng, liên kết tour, tuyến du lịch, góp phần mở rộng thị trường, nâng cao hiệu quả khai thác và phát triển bền vững du lịch cộng đồ</w:t>
      </w:r>
      <w:r>
        <w:rPr>
          <w:rFonts w:cs="Times New Roman"/>
          <w:szCs w:val="28"/>
          <w:lang w:val="pt-BR"/>
        </w:rPr>
        <w:t>ng.</w:t>
      </w:r>
    </w:p>
    <w:p w14:paraId="1F5986DB" w14:textId="77777777" w:rsidR="00E32D78" w:rsidRPr="008E0F5C" w:rsidRDefault="00E32D78" w:rsidP="00E32D78">
      <w:pPr>
        <w:spacing w:before="120" w:after="120" w:line="240" w:lineRule="auto"/>
        <w:ind w:firstLine="709"/>
        <w:jc w:val="both"/>
        <w:rPr>
          <w:rFonts w:cs="Times New Roman"/>
          <w:b/>
          <w:i/>
          <w:szCs w:val="28"/>
          <w:lang w:val="pt-BR"/>
        </w:rPr>
      </w:pPr>
      <w:r w:rsidRPr="008E0F5C">
        <w:rPr>
          <w:rFonts w:cs="Times New Roman"/>
          <w:b/>
          <w:i/>
          <w:szCs w:val="28"/>
          <w:lang w:val="pt-BR"/>
        </w:rPr>
        <w:t>2.</w:t>
      </w:r>
      <w:r w:rsidR="00A971CD">
        <w:rPr>
          <w:rFonts w:cs="Times New Roman"/>
          <w:b/>
          <w:i/>
          <w:szCs w:val="28"/>
          <w:lang w:val="pt-BR"/>
        </w:rPr>
        <w:t>6</w:t>
      </w:r>
      <w:r w:rsidRPr="008E0F5C">
        <w:rPr>
          <w:rFonts w:cs="Times New Roman"/>
          <w:b/>
          <w:i/>
          <w:szCs w:val="28"/>
          <w:lang w:val="pt-BR"/>
        </w:rPr>
        <w:t>. UBND các xã Hữu Liên, Bắc Sơn</w:t>
      </w:r>
    </w:p>
    <w:p w14:paraId="48973E33" w14:textId="77777777" w:rsidR="000055AD" w:rsidRPr="000055AD" w:rsidRDefault="000055AD" w:rsidP="000055AD">
      <w:pPr>
        <w:spacing w:before="120" w:after="120" w:line="240" w:lineRule="auto"/>
        <w:ind w:firstLine="709"/>
        <w:jc w:val="both"/>
        <w:rPr>
          <w:rFonts w:cs="Times New Roman"/>
          <w:szCs w:val="28"/>
          <w:lang w:val="pt-BR"/>
        </w:rPr>
      </w:pPr>
      <w:r w:rsidRPr="000055AD">
        <w:rPr>
          <w:rFonts w:cs="Times New Roman"/>
          <w:szCs w:val="28"/>
          <w:lang w:val="pt-BR"/>
        </w:rPr>
        <w:t>Ủy ban nhân dân các xã Hữu Liên và Bắc Sơn chịu trách nhiệm trực tiếp tổ chức triển khai thực hiện Đề án trên địa bàn; thành lập Ban Chỉ đạo thực hiện Đề án do đồng chí Chủ tịch Ủy ban nhân dân xã làm Trưởng ban; các thành viên là lãnh đạo các bộ phận chuyên môn có liên quan, trong đó bộ phận chuyên môn thực hiện nhiệm vụ về kinh tế cấp xã là cơ quan thường trực.</w:t>
      </w:r>
    </w:p>
    <w:p w14:paraId="6D39FEAB" w14:textId="77777777" w:rsidR="000055AD" w:rsidRPr="000055AD" w:rsidRDefault="000055AD" w:rsidP="000055AD">
      <w:pPr>
        <w:spacing w:before="120" w:after="120" w:line="240" w:lineRule="auto"/>
        <w:ind w:firstLine="709"/>
        <w:jc w:val="both"/>
        <w:rPr>
          <w:rFonts w:cs="Times New Roman"/>
          <w:szCs w:val="28"/>
          <w:lang w:val="pt-BR"/>
        </w:rPr>
      </w:pPr>
      <w:r w:rsidRPr="000055AD">
        <w:rPr>
          <w:rFonts w:cs="Times New Roman"/>
          <w:szCs w:val="28"/>
          <w:lang w:val="pt-BR"/>
        </w:rPr>
        <w:t>Chủ trì tổ chức công tác tuyên truyền, vận động, giáo dục nâng cao nhận thức và ý thức trách nhiệm của người dân trong phát triển du lịch cộng đồng; phát huy vai trò chủ thể của cộng đồng dân cư, mỗi người dân trở thành “đại sứ du lịch” của địa phương; tự giác gìn giữ bản sắc văn hóa truyền thống, bảo vệ môi trường, thực hiện ứng xử văn minh, thân thiện với du khách, góp phần xây dựng hình ảnh Làng du lịch cộng đồng Quỳnh Sơn và Làng du lịch cộng đồng Hữu Liên an toàn, hấp dẫn và phát triển bền vững.</w:t>
      </w:r>
    </w:p>
    <w:p w14:paraId="64EBE5A6" w14:textId="77777777" w:rsidR="000055AD" w:rsidRPr="000055AD" w:rsidRDefault="000055AD" w:rsidP="000055AD">
      <w:pPr>
        <w:spacing w:before="120" w:after="120" w:line="240" w:lineRule="auto"/>
        <w:ind w:firstLine="709"/>
        <w:jc w:val="both"/>
        <w:rPr>
          <w:rFonts w:cs="Times New Roman"/>
          <w:szCs w:val="28"/>
          <w:lang w:val="pt-BR"/>
        </w:rPr>
      </w:pPr>
      <w:r w:rsidRPr="000055AD">
        <w:rPr>
          <w:rFonts w:cs="Times New Roman"/>
          <w:szCs w:val="28"/>
          <w:lang w:val="pt-BR"/>
        </w:rPr>
        <w:t>Chủ trì, phối hợp với các cơ quan chuyên môn tổ chức rà soát tổng thể các quy hoạch có liên quan; lập, điều chỉnh và quản lý quy hoạch theo thẩm quyền; tổ chức triển khai thực hiện hiệu quả các nội dung của Đề án, bảo đảm phù hợp với điều kiện thực tế của địa phương.</w:t>
      </w:r>
    </w:p>
    <w:p w14:paraId="48D5F0FD" w14:textId="77777777" w:rsidR="000055AD" w:rsidRPr="000055AD" w:rsidRDefault="000055AD" w:rsidP="000055AD">
      <w:pPr>
        <w:spacing w:before="120" w:after="120" w:line="240" w:lineRule="auto"/>
        <w:ind w:firstLine="709"/>
        <w:jc w:val="both"/>
        <w:rPr>
          <w:rFonts w:cs="Times New Roman"/>
          <w:szCs w:val="28"/>
          <w:lang w:val="pt-BR"/>
        </w:rPr>
      </w:pPr>
      <w:r w:rsidRPr="000055AD">
        <w:rPr>
          <w:rFonts w:cs="Times New Roman"/>
          <w:szCs w:val="28"/>
          <w:lang w:val="pt-BR"/>
        </w:rPr>
        <w:t>Trực tiếp chỉ đạo, tổ chức quản lý hoạt động phát triển du lịch trên địa bàn; tăng cường công tác kiểm tra, giám sát việc thực hiện các quy định về kinh doanh dịch vụ du lịch, bảo vệ môi trường, an ninh trật tự và an toàn cho du khách.</w:t>
      </w:r>
    </w:p>
    <w:p w14:paraId="528AF206" w14:textId="77777777" w:rsidR="00E32D78" w:rsidRPr="00EF5F46" w:rsidRDefault="000055AD" w:rsidP="000055AD">
      <w:pPr>
        <w:spacing w:before="120" w:after="120" w:line="240" w:lineRule="auto"/>
        <w:ind w:firstLine="709"/>
        <w:jc w:val="both"/>
        <w:rPr>
          <w:rFonts w:cs="Times New Roman"/>
          <w:szCs w:val="28"/>
          <w:lang w:val="pt-BR"/>
        </w:rPr>
      </w:pPr>
      <w:r w:rsidRPr="000055AD">
        <w:rPr>
          <w:rFonts w:cs="Times New Roman"/>
          <w:szCs w:val="28"/>
          <w:lang w:val="pt-BR"/>
        </w:rPr>
        <w:t>Tiếp tục tổ chức triển khai thực hiện nghiêm túc, hiệu quả Nghị quyết số 19/2025/NQ-HĐND ngày 15/7/2025 của Hội đồng nhân dân tỉnh quy định một số chính sách hỗ trợ phát triển du lịch cộng đồng trên địa bàn tỉnh Lạng Sơn và phát huy giá trị Công viên địa chất toàn cầu UNESCO Lạng Sơn giai đoạn 2025–2030; đổi mới hình thức tuyên truyền, hướng dẫn thực hiện chính sách, kịp thời phổ biến đầy đủ các nội dung chính sách và văn bản hướng dẫn liên ngành đến các hộ gia đình tham gia hoặc đăng ký tham gia hoạt động du lịch cộng đồ</w:t>
      </w:r>
      <w:r>
        <w:rPr>
          <w:rFonts w:cs="Times New Roman"/>
          <w:szCs w:val="28"/>
          <w:lang w:val="pt-BR"/>
        </w:rPr>
        <w:t>ng</w:t>
      </w:r>
      <w:r w:rsidR="00E32D78">
        <w:rPr>
          <w:rFonts w:cs="Times New Roman"/>
          <w:szCs w:val="28"/>
          <w:lang w:val="pt-BR"/>
        </w:rPr>
        <w:t>./.</w:t>
      </w:r>
    </w:p>
    <w:p w14:paraId="3773C166" w14:textId="77777777" w:rsidR="007C207F" w:rsidRPr="00686E02" w:rsidRDefault="007C207F">
      <w:pPr>
        <w:rPr>
          <w:lang w:val="pt-BR"/>
        </w:rPr>
      </w:pPr>
    </w:p>
    <w:sectPr w:rsidR="007C207F" w:rsidRPr="00686E02" w:rsidSect="002C689E">
      <w:pgSz w:w="11900" w:h="16840"/>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EC231" w14:textId="77777777" w:rsidR="00DF6634" w:rsidRDefault="00DF6634" w:rsidP="00E32D78">
      <w:pPr>
        <w:spacing w:after="0" w:line="240" w:lineRule="auto"/>
      </w:pPr>
      <w:r>
        <w:separator/>
      </w:r>
    </w:p>
  </w:endnote>
  <w:endnote w:type="continuationSeparator" w:id="0">
    <w:p w14:paraId="7B05FE9D" w14:textId="77777777" w:rsidR="00DF6634" w:rsidRDefault="00DF6634" w:rsidP="00E32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23671" w14:textId="77777777" w:rsidR="00E32D78" w:rsidRDefault="000272E4" w:rsidP="004750C7">
    <w:pPr>
      <w:pStyle w:val="Footer"/>
      <w:framePr w:wrap="around" w:vAnchor="text" w:hAnchor="margin" w:xAlign="right" w:y="1"/>
      <w:rPr>
        <w:rStyle w:val="PageNumber"/>
      </w:rPr>
    </w:pPr>
    <w:r>
      <w:rPr>
        <w:rStyle w:val="PageNumber"/>
      </w:rPr>
      <w:fldChar w:fldCharType="begin"/>
    </w:r>
    <w:r w:rsidR="00E32D78">
      <w:rPr>
        <w:rStyle w:val="PageNumber"/>
      </w:rPr>
      <w:instrText xml:space="preserve">PAGE  </w:instrText>
    </w:r>
    <w:r>
      <w:rPr>
        <w:rStyle w:val="PageNumber"/>
      </w:rPr>
      <w:fldChar w:fldCharType="end"/>
    </w:r>
  </w:p>
  <w:p w14:paraId="14EF8AC9" w14:textId="77777777" w:rsidR="00E32D78" w:rsidRDefault="00E32D78" w:rsidP="004750C7">
    <w:pPr>
      <w:pStyle w:val="Footer"/>
      <w:framePr w:wrap="around" w:vAnchor="text" w:hAnchor="margin" w:xAlign="center" w:y="1"/>
      <w:ind w:right="360"/>
      <w:rPr>
        <w:rStyle w:val="PageNumber"/>
      </w:rPr>
    </w:pPr>
  </w:p>
  <w:p w14:paraId="44AC038E" w14:textId="77777777" w:rsidR="00E32D78" w:rsidRDefault="00E32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46041" w14:textId="77777777" w:rsidR="00DF6634" w:rsidRDefault="00DF6634" w:rsidP="00E32D78">
      <w:pPr>
        <w:spacing w:after="0" w:line="240" w:lineRule="auto"/>
      </w:pPr>
      <w:r>
        <w:separator/>
      </w:r>
    </w:p>
  </w:footnote>
  <w:footnote w:type="continuationSeparator" w:id="0">
    <w:p w14:paraId="6B5A6257" w14:textId="77777777" w:rsidR="00DF6634" w:rsidRDefault="00DF6634" w:rsidP="00E32D78">
      <w:pPr>
        <w:spacing w:after="0" w:line="240" w:lineRule="auto"/>
      </w:pPr>
      <w:r>
        <w:continuationSeparator/>
      </w:r>
    </w:p>
  </w:footnote>
  <w:footnote w:id="1">
    <w:p w14:paraId="142432D7" w14:textId="77777777" w:rsidR="00D2457E" w:rsidRDefault="00D2457E" w:rsidP="00D2457E">
      <w:pPr>
        <w:pStyle w:val="FootnoteText"/>
        <w:ind w:firstLine="720"/>
        <w:jc w:val="both"/>
      </w:pPr>
      <w:r>
        <w:rPr>
          <w:rStyle w:val="FootnoteReference"/>
        </w:rPr>
        <w:footnoteRef/>
      </w:r>
      <w:r>
        <w:t xml:space="preserve"> (1) Làng Du lịch cộng đồng Hữu Liên (cũ) – Năm 2020; (2) Làng Du lịch cộng đồng Yên Thịnh (cũ) – Năm 2020; (3) Điểm du lịch sinh thái Hồ Nong Dùng – Năm 2024</w:t>
      </w:r>
    </w:p>
  </w:footnote>
  <w:footnote w:id="2">
    <w:p w14:paraId="4BBF1C8D" w14:textId="77777777" w:rsidR="00D2457E" w:rsidRDefault="00D2457E" w:rsidP="00D2457E">
      <w:pPr>
        <w:pStyle w:val="FootnoteText"/>
        <w:ind w:firstLine="720"/>
        <w:jc w:val="both"/>
      </w:pPr>
      <w:r>
        <w:rPr>
          <w:rStyle w:val="FootnoteReference"/>
        </w:rPr>
        <w:footnoteRef/>
      </w:r>
      <w:r>
        <w:t xml:space="preserve"> (1) Điểm Đại dương cổ yên bình; (2) Điểm Chùa Sơn Lộc; (3) Điểm Homestay Sơn Thủy; (4) Điểm Thung lũng thần tiên Đồng Lâm.</w:t>
      </w:r>
    </w:p>
  </w:footnote>
  <w:footnote w:id="3">
    <w:p w14:paraId="7DB71AC5" w14:textId="77777777" w:rsidR="00E35EE6" w:rsidRDefault="00E35EE6" w:rsidP="00E35EE6">
      <w:pPr>
        <w:pStyle w:val="FootnoteText"/>
        <w:ind w:firstLine="720"/>
        <w:jc w:val="both"/>
      </w:pPr>
      <w:r>
        <w:rPr>
          <w:rStyle w:val="FootnoteReference"/>
        </w:rPr>
        <w:footnoteRef/>
      </w:r>
      <w:r>
        <w:t xml:space="preserve"> Nhà đầu tư được cho thuê đất diện tích 63.970,3m2 theo Quyết định số 2363/QĐ-UBND ngày 03/12/2019 của UBND tỉnh.</w:t>
      </w:r>
      <w:r>
        <w:rPr>
          <w:b/>
          <w:i/>
        </w:rPr>
        <w:t xml:space="preserve"> Khó khăn, vướng mắc, nguyên nhân:</w:t>
      </w:r>
      <w:r>
        <w:t xml:space="preserve"> Trước đây, dự án có một phần diện tích ranh giới đất dự án 0,419ha nằm trong quy hoạch 03 loại rừng (QH rừng đặc dụng) nên phải xem xét điều chỉnh. Sau khi điều chỉnh ra khỏi quy hoạch 03 loại rừng, thì quy mô dự án giữa chủ trương đầu tư và quy hoạch chi tiết XD có sự sai khác, cần thực hiện thủ tục điều chỉnh dự án cho phù hợp. Tuy nhiên Nhà đầu tư chưa thực hiện theo hướng dẫn của cơ quan nhà nước.</w:t>
      </w:r>
      <w:r>
        <w:rPr>
          <w:b/>
          <w:i/>
        </w:rPr>
        <w:t xml:space="preserve"> Trách nhiệm để chậm tiến độ:</w:t>
      </w:r>
      <w:r>
        <w:t xml:space="preserve"> Nhà đầu tư.</w:t>
      </w:r>
      <w:r>
        <w:rPr>
          <w:b/>
          <w:i/>
        </w:rPr>
        <w:t xml:space="preserve"> </w:t>
      </w:r>
      <w:r>
        <w:t>Chủ</w:t>
      </w:r>
      <w:r>
        <w:rPr>
          <w:b/>
          <w:i/>
        </w:rPr>
        <w:t xml:space="preserve"> </w:t>
      </w:r>
      <w:r>
        <w:rPr>
          <w:shd w:val="clear" w:color="auto" w:fill="FFFFFF"/>
        </w:rPr>
        <w:t>đầu tư thực hiện thủ tục chấm dứt hoạt động của dự án từ tháng 4/2025.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0280C" w14:textId="77777777" w:rsidR="00E32D78" w:rsidRPr="00CC7EF7" w:rsidRDefault="000272E4">
    <w:pPr>
      <w:pStyle w:val="Header"/>
      <w:jc w:val="center"/>
    </w:pPr>
    <w:r>
      <w:fldChar w:fldCharType="begin"/>
    </w:r>
    <w:r w:rsidR="00E32D78">
      <w:instrText xml:space="preserve"> PAGE   \* MERGEFORMAT </w:instrText>
    </w:r>
    <w:r>
      <w:fldChar w:fldCharType="separate"/>
    </w:r>
    <w:r w:rsidR="007E7014">
      <w:rPr>
        <w:noProof/>
      </w:rPr>
      <w:t>25</w:t>
    </w:r>
    <w:r>
      <w:rPr>
        <w:noProof/>
      </w:rPr>
      <w:fldChar w:fldCharType="end"/>
    </w:r>
  </w:p>
  <w:p w14:paraId="7F2D285A" w14:textId="77777777" w:rsidR="00E32D78" w:rsidRDefault="00E32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6C0DF9"/>
    <w:multiLevelType w:val="hybridMultilevel"/>
    <w:tmpl w:val="336E5390"/>
    <w:lvl w:ilvl="0" w:tplc="100E42D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2011908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2D78"/>
    <w:rsid w:val="000055AD"/>
    <w:rsid w:val="000272E4"/>
    <w:rsid w:val="000967A5"/>
    <w:rsid w:val="000B0878"/>
    <w:rsid w:val="000B0E65"/>
    <w:rsid w:val="000B1689"/>
    <w:rsid w:val="000F2C18"/>
    <w:rsid w:val="00125415"/>
    <w:rsid w:val="001275F9"/>
    <w:rsid w:val="0014580E"/>
    <w:rsid w:val="00146482"/>
    <w:rsid w:val="00152CC8"/>
    <w:rsid w:val="00152F3B"/>
    <w:rsid w:val="00154C26"/>
    <w:rsid w:val="00165307"/>
    <w:rsid w:val="001B11D7"/>
    <w:rsid w:val="00202664"/>
    <w:rsid w:val="00277331"/>
    <w:rsid w:val="002B012C"/>
    <w:rsid w:val="002B1B6C"/>
    <w:rsid w:val="002C689E"/>
    <w:rsid w:val="002D3272"/>
    <w:rsid w:val="002F79CF"/>
    <w:rsid w:val="003315BF"/>
    <w:rsid w:val="003343ED"/>
    <w:rsid w:val="003523B3"/>
    <w:rsid w:val="00370C52"/>
    <w:rsid w:val="003A2A19"/>
    <w:rsid w:val="003A5AD9"/>
    <w:rsid w:val="003A6498"/>
    <w:rsid w:val="003B7885"/>
    <w:rsid w:val="003E613F"/>
    <w:rsid w:val="003E74F3"/>
    <w:rsid w:val="004316EC"/>
    <w:rsid w:val="004358C4"/>
    <w:rsid w:val="00441741"/>
    <w:rsid w:val="00472149"/>
    <w:rsid w:val="00474AAE"/>
    <w:rsid w:val="00484CA9"/>
    <w:rsid w:val="004B60B8"/>
    <w:rsid w:val="004F4EDB"/>
    <w:rsid w:val="00526CF3"/>
    <w:rsid w:val="005400F2"/>
    <w:rsid w:val="00541744"/>
    <w:rsid w:val="00544940"/>
    <w:rsid w:val="005724C6"/>
    <w:rsid w:val="00573924"/>
    <w:rsid w:val="00592EC7"/>
    <w:rsid w:val="0059528E"/>
    <w:rsid w:val="005A262F"/>
    <w:rsid w:val="005B294A"/>
    <w:rsid w:val="005D1545"/>
    <w:rsid w:val="005D542E"/>
    <w:rsid w:val="005F6A4A"/>
    <w:rsid w:val="005F6F33"/>
    <w:rsid w:val="005F7ED0"/>
    <w:rsid w:val="00600222"/>
    <w:rsid w:val="00603A66"/>
    <w:rsid w:val="006368BD"/>
    <w:rsid w:val="0067690A"/>
    <w:rsid w:val="00681B1E"/>
    <w:rsid w:val="00686E02"/>
    <w:rsid w:val="006A1EEA"/>
    <w:rsid w:val="006C57D4"/>
    <w:rsid w:val="00717D0D"/>
    <w:rsid w:val="0072081E"/>
    <w:rsid w:val="00737A6D"/>
    <w:rsid w:val="00745798"/>
    <w:rsid w:val="00771C2D"/>
    <w:rsid w:val="00772F98"/>
    <w:rsid w:val="007C207F"/>
    <w:rsid w:val="007E7014"/>
    <w:rsid w:val="007F5671"/>
    <w:rsid w:val="00804B63"/>
    <w:rsid w:val="0081211A"/>
    <w:rsid w:val="00830097"/>
    <w:rsid w:val="00853D94"/>
    <w:rsid w:val="00870622"/>
    <w:rsid w:val="00884F1A"/>
    <w:rsid w:val="008A73F6"/>
    <w:rsid w:val="008E0BBA"/>
    <w:rsid w:val="008F3222"/>
    <w:rsid w:val="009273EE"/>
    <w:rsid w:val="00935409"/>
    <w:rsid w:val="00983240"/>
    <w:rsid w:val="009B4DA7"/>
    <w:rsid w:val="009C3492"/>
    <w:rsid w:val="009C3544"/>
    <w:rsid w:val="009D3FE4"/>
    <w:rsid w:val="00A22D2D"/>
    <w:rsid w:val="00A31469"/>
    <w:rsid w:val="00A508AA"/>
    <w:rsid w:val="00A74106"/>
    <w:rsid w:val="00A971CD"/>
    <w:rsid w:val="00AA701A"/>
    <w:rsid w:val="00AB6CFD"/>
    <w:rsid w:val="00B03AAA"/>
    <w:rsid w:val="00B67FE7"/>
    <w:rsid w:val="00B92552"/>
    <w:rsid w:val="00BA41AC"/>
    <w:rsid w:val="00BB76AF"/>
    <w:rsid w:val="00BD7718"/>
    <w:rsid w:val="00BE01E0"/>
    <w:rsid w:val="00BE7284"/>
    <w:rsid w:val="00C7605C"/>
    <w:rsid w:val="00CD563D"/>
    <w:rsid w:val="00D0137A"/>
    <w:rsid w:val="00D01DDD"/>
    <w:rsid w:val="00D13D94"/>
    <w:rsid w:val="00D2457E"/>
    <w:rsid w:val="00D40702"/>
    <w:rsid w:val="00D43D46"/>
    <w:rsid w:val="00D63BE2"/>
    <w:rsid w:val="00D64C04"/>
    <w:rsid w:val="00D65133"/>
    <w:rsid w:val="00D705B3"/>
    <w:rsid w:val="00D70EB4"/>
    <w:rsid w:val="00D73CE5"/>
    <w:rsid w:val="00D974D2"/>
    <w:rsid w:val="00DA3DCA"/>
    <w:rsid w:val="00DA7966"/>
    <w:rsid w:val="00DB38A3"/>
    <w:rsid w:val="00DC6553"/>
    <w:rsid w:val="00DD2767"/>
    <w:rsid w:val="00DF6634"/>
    <w:rsid w:val="00E32D78"/>
    <w:rsid w:val="00E35EE6"/>
    <w:rsid w:val="00E51D72"/>
    <w:rsid w:val="00E54CE7"/>
    <w:rsid w:val="00E62230"/>
    <w:rsid w:val="00E86604"/>
    <w:rsid w:val="00EF0BB6"/>
    <w:rsid w:val="00F038B0"/>
    <w:rsid w:val="00F22C7A"/>
    <w:rsid w:val="00F419DA"/>
    <w:rsid w:val="00F51611"/>
    <w:rsid w:val="00F73F7E"/>
    <w:rsid w:val="00F926B2"/>
    <w:rsid w:val="00F930A0"/>
    <w:rsid w:val="00FA2D9A"/>
    <w:rsid w:val="00FB240A"/>
    <w:rsid w:val="00FD1AEC"/>
    <w:rsid w:val="00FE343A"/>
    <w:rsid w:val="00FE5884"/>
    <w:rsid w:val="00FF0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379A61B3"/>
  <w15:docId w15:val="{7EF9D01E-55B7-FD4E-B94C-A72B31E50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D7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2D78"/>
    <w:pPr>
      <w:ind w:left="720"/>
      <w:contextualSpacing/>
    </w:pPr>
  </w:style>
  <w:style w:type="paragraph" w:styleId="Header">
    <w:name w:val="header"/>
    <w:basedOn w:val="Normal"/>
    <w:link w:val="HeaderChar"/>
    <w:uiPriority w:val="99"/>
    <w:semiHidden/>
    <w:unhideWhenUsed/>
    <w:rsid w:val="00E32D7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32D78"/>
  </w:style>
  <w:style w:type="paragraph" w:styleId="Footer">
    <w:name w:val="footer"/>
    <w:basedOn w:val="Normal"/>
    <w:link w:val="FooterChar"/>
    <w:uiPriority w:val="99"/>
    <w:semiHidden/>
    <w:unhideWhenUsed/>
    <w:rsid w:val="00E32D7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32D78"/>
  </w:style>
  <w:style w:type="character" w:styleId="PageNumber">
    <w:name w:val="page number"/>
    <w:basedOn w:val="DefaultParagraphFont"/>
    <w:rsid w:val="00E32D78"/>
  </w:style>
  <w:style w:type="character" w:customStyle="1" w:styleId="FootnoteCharacters">
    <w:name w:val="Footnote Characters"/>
    <w:link w:val="RefChar"/>
    <w:qFormat/>
    <w:rsid w:val="00E32D78"/>
    <w:rPr>
      <w:vertAlign w:val="superscript"/>
    </w:rPr>
  </w:style>
  <w:style w:type="paragraph" w:customStyle="1" w:styleId="RefChar">
    <w:name w:val="Ref Char"/>
    <w:basedOn w:val="Normal"/>
    <w:link w:val="FootnoteCharacters"/>
    <w:qFormat/>
    <w:rsid w:val="00E32D78"/>
    <w:pPr>
      <w:widowControl w:val="0"/>
      <w:suppressAutoHyphens/>
      <w:spacing w:after="160" w:line="240" w:lineRule="exact"/>
    </w:pPr>
    <w:rPr>
      <w:vertAlign w:val="superscript"/>
    </w:rPr>
  </w:style>
  <w:style w:type="paragraph" w:styleId="BodyText">
    <w:name w:val="Body Text"/>
    <w:basedOn w:val="Normal"/>
    <w:link w:val="BodyTextChar"/>
    <w:rsid w:val="00E32D78"/>
    <w:pPr>
      <w:spacing w:after="0" w:line="240" w:lineRule="auto"/>
      <w:jc w:val="center"/>
    </w:pPr>
    <w:rPr>
      <w:rFonts w:eastAsia="Times New Roman" w:cs="Times New Roman"/>
      <w:b/>
      <w:szCs w:val="28"/>
    </w:rPr>
  </w:style>
  <w:style w:type="character" w:customStyle="1" w:styleId="BodyTextChar">
    <w:name w:val="Body Text Char"/>
    <w:basedOn w:val="DefaultParagraphFont"/>
    <w:link w:val="BodyText"/>
    <w:rsid w:val="00E32D78"/>
    <w:rPr>
      <w:rFonts w:eastAsia="Times New Roman" w:cs="Times New Roman"/>
      <w:b/>
      <w:szCs w:val="28"/>
    </w:rPr>
  </w:style>
  <w:style w:type="paragraph" w:styleId="FootnoteText">
    <w:name w:val="footnote text"/>
    <w:basedOn w:val="Normal"/>
    <w:link w:val="FootnoteTextChar"/>
    <w:uiPriority w:val="99"/>
    <w:semiHidden/>
    <w:unhideWhenUsed/>
    <w:rsid w:val="00D245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2457E"/>
    <w:rPr>
      <w:sz w:val="20"/>
      <w:szCs w:val="20"/>
    </w:rPr>
  </w:style>
  <w:style w:type="character" w:styleId="FootnoteReference">
    <w:name w:val="footnote reference"/>
    <w:basedOn w:val="DefaultParagraphFont"/>
    <w:uiPriority w:val="99"/>
    <w:semiHidden/>
    <w:unhideWhenUsed/>
    <w:rsid w:val="00D2457E"/>
    <w:rPr>
      <w:vertAlign w:val="superscript"/>
    </w:rPr>
  </w:style>
  <w:style w:type="character" w:styleId="Strong">
    <w:name w:val="Strong"/>
    <w:basedOn w:val="DefaultParagraphFont"/>
    <w:uiPriority w:val="22"/>
    <w:qFormat/>
    <w:rsid w:val="000055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03894">
      <w:bodyDiv w:val="1"/>
      <w:marLeft w:val="0"/>
      <w:marRight w:val="0"/>
      <w:marTop w:val="0"/>
      <w:marBottom w:val="0"/>
      <w:divBdr>
        <w:top w:val="none" w:sz="0" w:space="0" w:color="auto"/>
        <w:left w:val="none" w:sz="0" w:space="0" w:color="auto"/>
        <w:bottom w:val="none" w:sz="0" w:space="0" w:color="auto"/>
        <w:right w:val="none" w:sz="0" w:space="0" w:color="auto"/>
      </w:divBdr>
    </w:div>
    <w:div w:id="59445260">
      <w:bodyDiv w:val="1"/>
      <w:marLeft w:val="0"/>
      <w:marRight w:val="0"/>
      <w:marTop w:val="0"/>
      <w:marBottom w:val="0"/>
      <w:divBdr>
        <w:top w:val="none" w:sz="0" w:space="0" w:color="auto"/>
        <w:left w:val="none" w:sz="0" w:space="0" w:color="auto"/>
        <w:bottom w:val="none" w:sz="0" w:space="0" w:color="auto"/>
        <w:right w:val="none" w:sz="0" w:space="0" w:color="auto"/>
      </w:divBdr>
    </w:div>
    <w:div w:id="60954259">
      <w:bodyDiv w:val="1"/>
      <w:marLeft w:val="0"/>
      <w:marRight w:val="0"/>
      <w:marTop w:val="0"/>
      <w:marBottom w:val="0"/>
      <w:divBdr>
        <w:top w:val="none" w:sz="0" w:space="0" w:color="auto"/>
        <w:left w:val="none" w:sz="0" w:space="0" w:color="auto"/>
        <w:bottom w:val="none" w:sz="0" w:space="0" w:color="auto"/>
        <w:right w:val="none" w:sz="0" w:space="0" w:color="auto"/>
      </w:divBdr>
    </w:div>
    <w:div w:id="74938064">
      <w:bodyDiv w:val="1"/>
      <w:marLeft w:val="0"/>
      <w:marRight w:val="0"/>
      <w:marTop w:val="0"/>
      <w:marBottom w:val="0"/>
      <w:divBdr>
        <w:top w:val="none" w:sz="0" w:space="0" w:color="auto"/>
        <w:left w:val="none" w:sz="0" w:space="0" w:color="auto"/>
        <w:bottom w:val="none" w:sz="0" w:space="0" w:color="auto"/>
        <w:right w:val="none" w:sz="0" w:space="0" w:color="auto"/>
      </w:divBdr>
    </w:div>
    <w:div w:id="99299234">
      <w:bodyDiv w:val="1"/>
      <w:marLeft w:val="0"/>
      <w:marRight w:val="0"/>
      <w:marTop w:val="0"/>
      <w:marBottom w:val="0"/>
      <w:divBdr>
        <w:top w:val="none" w:sz="0" w:space="0" w:color="auto"/>
        <w:left w:val="none" w:sz="0" w:space="0" w:color="auto"/>
        <w:bottom w:val="none" w:sz="0" w:space="0" w:color="auto"/>
        <w:right w:val="none" w:sz="0" w:space="0" w:color="auto"/>
      </w:divBdr>
    </w:div>
    <w:div w:id="100955798">
      <w:bodyDiv w:val="1"/>
      <w:marLeft w:val="0"/>
      <w:marRight w:val="0"/>
      <w:marTop w:val="0"/>
      <w:marBottom w:val="0"/>
      <w:divBdr>
        <w:top w:val="none" w:sz="0" w:space="0" w:color="auto"/>
        <w:left w:val="none" w:sz="0" w:space="0" w:color="auto"/>
        <w:bottom w:val="none" w:sz="0" w:space="0" w:color="auto"/>
        <w:right w:val="none" w:sz="0" w:space="0" w:color="auto"/>
      </w:divBdr>
    </w:div>
    <w:div w:id="123618946">
      <w:bodyDiv w:val="1"/>
      <w:marLeft w:val="0"/>
      <w:marRight w:val="0"/>
      <w:marTop w:val="0"/>
      <w:marBottom w:val="0"/>
      <w:divBdr>
        <w:top w:val="none" w:sz="0" w:space="0" w:color="auto"/>
        <w:left w:val="none" w:sz="0" w:space="0" w:color="auto"/>
        <w:bottom w:val="none" w:sz="0" w:space="0" w:color="auto"/>
        <w:right w:val="none" w:sz="0" w:space="0" w:color="auto"/>
      </w:divBdr>
    </w:div>
    <w:div w:id="130023750">
      <w:bodyDiv w:val="1"/>
      <w:marLeft w:val="0"/>
      <w:marRight w:val="0"/>
      <w:marTop w:val="0"/>
      <w:marBottom w:val="0"/>
      <w:divBdr>
        <w:top w:val="none" w:sz="0" w:space="0" w:color="auto"/>
        <w:left w:val="none" w:sz="0" w:space="0" w:color="auto"/>
        <w:bottom w:val="none" w:sz="0" w:space="0" w:color="auto"/>
        <w:right w:val="none" w:sz="0" w:space="0" w:color="auto"/>
      </w:divBdr>
    </w:div>
    <w:div w:id="143200507">
      <w:bodyDiv w:val="1"/>
      <w:marLeft w:val="0"/>
      <w:marRight w:val="0"/>
      <w:marTop w:val="0"/>
      <w:marBottom w:val="0"/>
      <w:divBdr>
        <w:top w:val="none" w:sz="0" w:space="0" w:color="auto"/>
        <w:left w:val="none" w:sz="0" w:space="0" w:color="auto"/>
        <w:bottom w:val="none" w:sz="0" w:space="0" w:color="auto"/>
        <w:right w:val="none" w:sz="0" w:space="0" w:color="auto"/>
      </w:divBdr>
    </w:div>
    <w:div w:id="150491114">
      <w:bodyDiv w:val="1"/>
      <w:marLeft w:val="0"/>
      <w:marRight w:val="0"/>
      <w:marTop w:val="0"/>
      <w:marBottom w:val="0"/>
      <w:divBdr>
        <w:top w:val="none" w:sz="0" w:space="0" w:color="auto"/>
        <w:left w:val="none" w:sz="0" w:space="0" w:color="auto"/>
        <w:bottom w:val="none" w:sz="0" w:space="0" w:color="auto"/>
        <w:right w:val="none" w:sz="0" w:space="0" w:color="auto"/>
      </w:divBdr>
    </w:div>
    <w:div w:id="228418196">
      <w:bodyDiv w:val="1"/>
      <w:marLeft w:val="0"/>
      <w:marRight w:val="0"/>
      <w:marTop w:val="0"/>
      <w:marBottom w:val="0"/>
      <w:divBdr>
        <w:top w:val="none" w:sz="0" w:space="0" w:color="auto"/>
        <w:left w:val="none" w:sz="0" w:space="0" w:color="auto"/>
        <w:bottom w:val="none" w:sz="0" w:space="0" w:color="auto"/>
        <w:right w:val="none" w:sz="0" w:space="0" w:color="auto"/>
      </w:divBdr>
    </w:div>
    <w:div w:id="518743600">
      <w:bodyDiv w:val="1"/>
      <w:marLeft w:val="0"/>
      <w:marRight w:val="0"/>
      <w:marTop w:val="0"/>
      <w:marBottom w:val="0"/>
      <w:divBdr>
        <w:top w:val="none" w:sz="0" w:space="0" w:color="auto"/>
        <w:left w:val="none" w:sz="0" w:space="0" w:color="auto"/>
        <w:bottom w:val="none" w:sz="0" w:space="0" w:color="auto"/>
        <w:right w:val="none" w:sz="0" w:space="0" w:color="auto"/>
      </w:divBdr>
    </w:div>
    <w:div w:id="553665172">
      <w:bodyDiv w:val="1"/>
      <w:marLeft w:val="0"/>
      <w:marRight w:val="0"/>
      <w:marTop w:val="0"/>
      <w:marBottom w:val="0"/>
      <w:divBdr>
        <w:top w:val="none" w:sz="0" w:space="0" w:color="auto"/>
        <w:left w:val="none" w:sz="0" w:space="0" w:color="auto"/>
        <w:bottom w:val="none" w:sz="0" w:space="0" w:color="auto"/>
        <w:right w:val="none" w:sz="0" w:space="0" w:color="auto"/>
      </w:divBdr>
    </w:div>
    <w:div w:id="802651279">
      <w:bodyDiv w:val="1"/>
      <w:marLeft w:val="0"/>
      <w:marRight w:val="0"/>
      <w:marTop w:val="0"/>
      <w:marBottom w:val="0"/>
      <w:divBdr>
        <w:top w:val="none" w:sz="0" w:space="0" w:color="auto"/>
        <w:left w:val="none" w:sz="0" w:space="0" w:color="auto"/>
        <w:bottom w:val="none" w:sz="0" w:space="0" w:color="auto"/>
        <w:right w:val="none" w:sz="0" w:space="0" w:color="auto"/>
      </w:divBdr>
    </w:div>
    <w:div w:id="826945289">
      <w:bodyDiv w:val="1"/>
      <w:marLeft w:val="0"/>
      <w:marRight w:val="0"/>
      <w:marTop w:val="0"/>
      <w:marBottom w:val="0"/>
      <w:divBdr>
        <w:top w:val="none" w:sz="0" w:space="0" w:color="auto"/>
        <w:left w:val="none" w:sz="0" w:space="0" w:color="auto"/>
        <w:bottom w:val="none" w:sz="0" w:space="0" w:color="auto"/>
        <w:right w:val="none" w:sz="0" w:space="0" w:color="auto"/>
      </w:divBdr>
    </w:div>
    <w:div w:id="879977864">
      <w:bodyDiv w:val="1"/>
      <w:marLeft w:val="0"/>
      <w:marRight w:val="0"/>
      <w:marTop w:val="0"/>
      <w:marBottom w:val="0"/>
      <w:divBdr>
        <w:top w:val="none" w:sz="0" w:space="0" w:color="auto"/>
        <w:left w:val="none" w:sz="0" w:space="0" w:color="auto"/>
        <w:bottom w:val="none" w:sz="0" w:space="0" w:color="auto"/>
        <w:right w:val="none" w:sz="0" w:space="0" w:color="auto"/>
      </w:divBdr>
    </w:div>
    <w:div w:id="970400182">
      <w:bodyDiv w:val="1"/>
      <w:marLeft w:val="0"/>
      <w:marRight w:val="0"/>
      <w:marTop w:val="0"/>
      <w:marBottom w:val="0"/>
      <w:divBdr>
        <w:top w:val="none" w:sz="0" w:space="0" w:color="auto"/>
        <w:left w:val="none" w:sz="0" w:space="0" w:color="auto"/>
        <w:bottom w:val="none" w:sz="0" w:space="0" w:color="auto"/>
        <w:right w:val="none" w:sz="0" w:space="0" w:color="auto"/>
      </w:divBdr>
    </w:div>
    <w:div w:id="1029796022">
      <w:bodyDiv w:val="1"/>
      <w:marLeft w:val="0"/>
      <w:marRight w:val="0"/>
      <w:marTop w:val="0"/>
      <w:marBottom w:val="0"/>
      <w:divBdr>
        <w:top w:val="none" w:sz="0" w:space="0" w:color="auto"/>
        <w:left w:val="none" w:sz="0" w:space="0" w:color="auto"/>
        <w:bottom w:val="none" w:sz="0" w:space="0" w:color="auto"/>
        <w:right w:val="none" w:sz="0" w:space="0" w:color="auto"/>
      </w:divBdr>
    </w:div>
    <w:div w:id="1127309756">
      <w:bodyDiv w:val="1"/>
      <w:marLeft w:val="0"/>
      <w:marRight w:val="0"/>
      <w:marTop w:val="0"/>
      <w:marBottom w:val="0"/>
      <w:divBdr>
        <w:top w:val="none" w:sz="0" w:space="0" w:color="auto"/>
        <w:left w:val="none" w:sz="0" w:space="0" w:color="auto"/>
        <w:bottom w:val="none" w:sz="0" w:space="0" w:color="auto"/>
        <w:right w:val="none" w:sz="0" w:space="0" w:color="auto"/>
      </w:divBdr>
    </w:div>
    <w:div w:id="1143549517">
      <w:bodyDiv w:val="1"/>
      <w:marLeft w:val="0"/>
      <w:marRight w:val="0"/>
      <w:marTop w:val="0"/>
      <w:marBottom w:val="0"/>
      <w:divBdr>
        <w:top w:val="none" w:sz="0" w:space="0" w:color="auto"/>
        <w:left w:val="none" w:sz="0" w:space="0" w:color="auto"/>
        <w:bottom w:val="none" w:sz="0" w:space="0" w:color="auto"/>
        <w:right w:val="none" w:sz="0" w:space="0" w:color="auto"/>
      </w:divBdr>
    </w:div>
    <w:div w:id="1156645399">
      <w:bodyDiv w:val="1"/>
      <w:marLeft w:val="0"/>
      <w:marRight w:val="0"/>
      <w:marTop w:val="0"/>
      <w:marBottom w:val="0"/>
      <w:divBdr>
        <w:top w:val="none" w:sz="0" w:space="0" w:color="auto"/>
        <w:left w:val="none" w:sz="0" w:space="0" w:color="auto"/>
        <w:bottom w:val="none" w:sz="0" w:space="0" w:color="auto"/>
        <w:right w:val="none" w:sz="0" w:space="0" w:color="auto"/>
      </w:divBdr>
    </w:div>
    <w:div w:id="1200555941">
      <w:bodyDiv w:val="1"/>
      <w:marLeft w:val="0"/>
      <w:marRight w:val="0"/>
      <w:marTop w:val="0"/>
      <w:marBottom w:val="0"/>
      <w:divBdr>
        <w:top w:val="none" w:sz="0" w:space="0" w:color="auto"/>
        <w:left w:val="none" w:sz="0" w:space="0" w:color="auto"/>
        <w:bottom w:val="none" w:sz="0" w:space="0" w:color="auto"/>
        <w:right w:val="none" w:sz="0" w:space="0" w:color="auto"/>
      </w:divBdr>
    </w:div>
    <w:div w:id="1234047764">
      <w:bodyDiv w:val="1"/>
      <w:marLeft w:val="0"/>
      <w:marRight w:val="0"/>
      <w:marTop w:val="0"/>
      <w:marBottom w:val="0"/>
      <w:divBdr>
        <w:top w:val="none" w:sz="0" w:space="0" w:color="auto"/>
        <w:left w:val="none" w:sz="0" w:space="0" w:color="auto"/>
        <w:bottom w:val="none" w:sz="0" w:space="0" w:color="auto"/>
        <w:right w:val="none" w:sz="0" w:space="0" w:color="auto"/>
      </w:divBdr>
    </w:div>
    <w:div w:id="1248614121">
      <w:bodyDiv w:val="1"/>
      <w:marLeft w:val="0"/>
      <w:marRight w:val="0"/>
      <w:marTop w:val="0"/>
      <w:marBottom w:val="0"/>
      <w:divBdr>
        <w:top w:val="none" w:sz="0" w:space="0" w:color="auto"/>
        <w:left w:val="none" w:sz="0" w:space="0" w:color="auto"/>
        <w:bottom w:val="none" w:sz="0" w:space="0" w:color="auto"/>
        <w:right w:val="none" w:sz="0" w:space="0" w:color="auto"/>
      </w:divBdr>
    </w:div>
    <w:div w:id="1249343492">
      <w:bodyDiv w:val="1"/>
      <w:marLeft w:val="0"/>
      <w:marRight w:val="0"/>
      <w:marTop w:val="0"/>
      <w:marBottom w:val="0"/>
      <w:divBdr>
        <w:top w:val="none" w:sz="0" w:space="0" w:color="auto"/>
        <w:left w:val="none" w:sz="0" w:space="0" w:color="auto"/>
        <w:bottom w:val="none" w:sz="0" w:space="0" w:color="auto"/>
        <w:right w:val="none" w:sz="0" w:space="0" w:color="auto"/>
      </w:divBdr>
    </w:div>
    <w:div w:id="1291670323">
      <w:bodyDiv w:val="1"/>
      <w:marLeft w:val="0"/>
      <w:marRight w:val="0"/>
      <w:marTop w:val="0"/>
      <w:marBottom w:val="0"/>
      <w:divBdr>
        <w:top w:val="none" w:sz="0" w:space="0" w:color="auto"/>
        <w:left w:val="none" w:sz="0" w:space="0" w:color="auto"/>
        <w:bottom w:val="none" w:sz="0" w:space="0" w:color="auto"/>
        <w:right w:val="none" w:sz="0" w:space="0" w:color="auto"/>
      </w:divBdr>
    </w:div>
    <w:div w:id="1542287276">
      <w:bodyDiv w:val="1"/>
      <w:marLeft w:val="0"/>
      <w:marRight w:val="0"/>
      <w:marTop w:val="0"/>
      <w:marBottom w:val="0"/>
      <w:divBdr>
        <w:top w:val="none" w:sz="0" w:space="0" w:color="auto"/>
        <w:left w:val="none" w:sz="0" w:space="0" w:color="auto"/>
        <w:bottom w:val="none" w:sz="0" w:space="0" w:color="auto"/>
        <w:right w:val="none" w:sz="0" w:space="0" w:color="auto"/>
      </w:divBdr>
    </w:div>
    <w:div w:id="1700357301">
      <w:bodyDiv w:val="1"/>
      <w:marLeft w:val="0"/>
      <w:marRight w:val="0"/>
      <w:marTop w:val="0"/>
      <w:marBottom w:val="0"/>
      <w:divBdr>
        <w:top w:val="none" w:sz="0" w:space="0" w:color="auto"/>
        <w:left w:val="none" w:sz="0" w:space="0" w:color="auto"/>
        <w:bottom w:val="none" w:sz="0" w:space="0" w:color="auto"/>
        <w:right w:val="none" w:sz="0" w:space="0" w:color="auto"/>
      </w:divBdr>
    </w:div>
    <w:div w:id="1719428767">
      <w:bodyDiv w:val="1"/>
      <w:marLeft w:val="0"/>
      <w:marRight w:val="0"/>
      <w:marTop w:val="0"/>
      <w:marBottom w:val="0"/>
      <w:divBdr>
        <w:top w:val="none" w:sz="0" w:space="0" w:color="auto"/>
        <w:left w:val="none" w:sz="0" w:space="0" w:color="auto"/>
        <w:bottom w:val="none" w:sz="0" w:space="0" w:color="auto"/>
        <w:right w:val="none" w:sz="0" w:space="0" w:color="auto"/>
      </w:divBdr>
    </w:div>
    <w:div w:id="1728063930">
      <w:bodyDiv w:val="1"/>
      <w:marLeft w:val="0"/>
      <w:marRight w:val="0"/>
      <w:marTop w:val="0"/>
      <w:marBottom w:val="0"/>
      <w:divBdr>
        <w:top w:val="none" w:sz="0" w:space="0" w:color="auto"/>
        <w:left w:val="none" w:sz="0" w:space="0" w:color="auto"/>
        <w:bottom w:val="none" w:sz="0" w:space="0" w:color="auto"/>
        <w:right w:val="none" w:sz="0" w:space="0" w:color="auto"/>
      </w:divBdr>
    </w:div>
    <w:div w:id="1738820267">
      <w:bodyDiv w:val="1"/>
      <w:marLeft w:val="0"/>
      <w:marRight w:val="0"/>
      <w:marTop w:val="0"/>
      <w:marBottom w:val="0"/>
      <w:divBdr>
        <w:top w:val="none" w:sz="0" w:space="0" w:color="auto"/>
        <w:left w:val="none" w:sz="0" w:space="0" w:color="auto"/>
        <w:bottom w:val="none" w:sz="0" w:space="0" w:color="auto"/>
        <w:right w:val="none" w:sz="0" w:space="0" w:color="auto"/>
      </w:divBdr>
    </w:div>
    <w:div w:id="1759015204">
      <w:bodyDiv w:val="1"/>
      <w:marLeft w:val="0"/>
      <w:marRight w:val="0"/>
      <w:marTop w:val="0"/>
      <w:marBottom w:val="0"/>
      <w:divBdr>
        <w:top w:val="none" w:sz="0" w:space="0" w:color="auto"/>
        <w:left w:val="none" w:sz="0" w:space="0" w:color="auto"/>
        <w:bottom w:val="none" w:sz="0" w:space="0" w:color="auto"/>
        <w:right w:val="none" w:sz="0" w:space="0" w:color="auto"/>
      </w:divBdr>
    </w:div>
    <w:div w:id="1945724995">
      <w:bodyDiv w:val="1"/>
      <w:marLeft w:val="0"/>
      <w:marRight w:val="0"/>
      <w:marTop w:val="0"/>
      <w:marBottom w:val="0"/>
      <w:divBdr>
        <w:top w:val="none" w:sz="0" w:space="0" w:color="auto"/>
        <w:left w:val="none" w:sz="0" w:space="0" w:color="auto"/>
        <w:bottom w:val="none" w:sz="0" w:space="0" w:color="auto"/>
        <w:right w:val="none" w:sz="0" w:space="0" w:color="auto"/>
      </w:divBdr>
    </w:div>
    <w:div w:id="195004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D6466-9FAA-4890-9496-D1FF17ED0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2178</TotalTime>
  <Pages>23</Pages>
  <Words>12758</Words>
  <Characters>45804</Characters>
  <Application>Microsoft Office Word</Application>
  <DocSecurity>0</DocSecurity>
  <Lines>916</Lines>
  <Paragraphs>316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 THU</dc:creator>
  <cp:keywords/>
  <dc:description/>
  <cp:lastModifiedBy>Office</cp:lastModifiedBy>
  <cp:revision>61</cp:revision>
  <dcterms:created xsi:type="dcterms:W3CDTF">2026-01-08T09:30:00Z</dcterms:created>
  <dcterms:modified xsi:type="dcterms:W3CDTF">2026-01-21T08:52:00Z</dcterms:modified>
</cp:coreProperties>
</file>